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D05" w:rsidRDefault="00CA2C00" w:rsidP="00B55D05">
      <w:pPr>
        <w:autoSpaceDE w:val="0"/>
        <w:autoSpaceDN w:val="0"/>
        <w:adjustRightInd w:val="0"/>
        <w:spacing w:after="0" w:line="240" w:lineRule="auto"/>
        <w:rPr>
          <w:rFonts w:cs="TimesNewRomanPS-BoldMT"/>
          <w:b/>
          <w:bCs/>
          <w:color w:val="000000"/>
          <w:sz w:val="40"/>
          <w:szCs w:val="24"/>
        </w:rPr>
      </w:pPr>
      <w:r>
        <w:rPr>
          <w:rFonts w:cs="TimesNewRomanPS-BoldMT"/>
          <w:b/>
          <w:bCs/>
          <w:color w:val="000000"/>
          <w:sz w:val="40"/>
          <w:szCs w:val="24"/>
        </w:rPr>
        <w:t xml:space="preserve">LESAVOND 4 - </w:t>
      </w:r>
      <w:r w:rsidR="0096457D">
        <w:rPr>
          <w:rFonts w:cs="TimesNewRomanPS-BoldMT"/>
          <w:b/>
          <w:bCs/>
          <w:color w:val="000000"/>
          <w:sz w:val="40"/>
          <w:szCs w:val="24"/>
        </w:rPr>
        <w:t xml:space="preserve">6.10 </w:t>
      </w:r>
      <w:r w:rsidR="00B55D05" w:rsidRPr="00CA2C00">
        <w:rPr>
          <w:rFonts w:cs="TimesNewRomanPS-BoldMT"/>
          <w:b/>
          <w:bCs/>
          <w:color w:val="000000"/>
          <w:sz w:val="40"/>
          <w:szCs w:val="24"/>
        </w:rPr>
        <w:t>Leidinggeven in organisaties</w:t>
      </w:r>
    </w:p>
    <w:p w:rsidR="00CA2C00" w:rsidRPr="00CA2C00" w:rsidRDefault="00CA2C00" w:rsidP="00B55D05">
      <w:pPr>
        <w:autoSpaceDE w:val="0"/>
        <w:autoSpaceDN w:val="0"/>
        <w:adjustRightInd w:val="0"/>
        <w:spacing w:after="0" w:line="240" w:lineRule="auto"/>
        <w:rPr>
          <w:rFonts w:cs="TimesNewRomanPS-BoldMT"/>
          <w:b/>
          <w:bCs/>
          <w:color w:val="000000"/>
          <w:szCs w:val="24"/>
        </w:rPr>
      </w:pPr>
    </w:p>
    <w:p w:rsidR="00B55D05" w:rsidRPr="00D10931" w:rsidRDefault="00B55D05" w:rsidP="00B55D05">
      <w:pPr>
        <w:autoSpaceDE w:val="0"/>
        <w:autoSpaceDN w:val="0"/>
        <w:adjustRightInd w:val="0"/>
        <w:spacing w:after="0" w:line="240" w:lineRule="auto"/>
        <w:rPr>
          <w:rFonts w:cs="TimesNewRomanPSMT"/>
          <w:color w:val="000000"/>
          <w:sz w:val="24"/>
          <w:szCs w:val="24"/>
        </w:rPr>
      </w:pPr>
      <w:r w:rsidRPr="00D10931">
        <w:rPr>
          <w:rFonts w:cs="TimesNewRomanPSMT"/>
          <w:color w:val="000000"/>
          <w:sz w:val="24"/>
          <w:szCs w:val="24"/>
        </w:rPr>
        <w:t>Er zijn drie niveaus binnen een organisatie met op elk niveau leidinggevenden: topmanagement, middenkader en lagere leidinggevenden. Hoe hoger de positie in een organisatie, hoe meer bevoegdheden men heeft. Leidinggeven aan de gehele organisatie houdt in dat topmanagers een duidelijke missie moeten kunnen overbrengen en hun ondergeschikten kunnen motiveren. Daarnaast moet hij de organisatie op een dusdanige manier kunnen samenstellen, waardoor de doelen via een gezamenlijke inspanning bereikt kunnen worden. Bij het leidinggeven aan een organisatorische eenheid gaat het om het leiden van een team, dienst of afdeling. Taakgerichte activiteiten van de leidinggevende staan centraal en hij moet een goede werksfeer creëren met zijn relationele activiteiten.</w:t>
      </w:r>
    </w:p>
    <w:p w:rsidR="00B55D05" w:rsidRPr="00D10931" w:rsidRDefault="00B55D05" w:rsidP="00B55D05">
      <w:pPr>
        <w:autoSpaceDE w:val="0"/>
        <w:autoSpaceDN w:val="0"/>
        <w:adjustRightInd w:val="0"/>
        <w:spacing w:after="0" w:line="240" w:lineRule="auto"/>
        <w:rPr>
          <w:rFonts w:cs="TimesNewRomanPSMT"/>
          <w:color w:val="000000"/>
          <w:sz w:val="24"/>
          <w:szCs w:val="24"/>
        </w:rPr>
      </w:pPr>
      <w:r w:rsidRPr="00D10931">
        <w:rPr>
          <w:rFonts w:cs="TimesNewRomanPSMT"/>
          <w:color w:val="000000"/>
          <w:sz w:val="24"/>
          <w:szCs w:val="24"/>
        </w:rPr>
        <w:t>Wat iemand een succesvol leider maakt heeft te maken met de volgende invalshoeken: persoonskenmerken, situatie, gedrag.</w:t>
      </w:r>
    </w:p>
    <w:p w:rsidR="00B55D05" w:rsidRPr="00D10931" w:rsidRDefault="00B55D05" w:rsidP="00B55D05">
      <w:pPr>
        <w:autoSpaceDE w:val="0"/>
        <w:autoSpaceDN w:val="0"/>
        <w:adjustRightInd w:val="0"/>
        <w:spacing w:after="0" w:line="240" w:lineRule="auto"/>
        <w:rPr>
          <w:rFonts w:cs="TimesNewRomanPSMT"/>
          <w:color w:val="000000"/>
          <w:sz w:val="24"/>
          <w:szCs w:val="24"/>
        </w:rPr>
      </w:pPr>
    </w:p>
    <w:p w:rsidR="00B55D05" w:rsidRPr="00D10931" w:rsidRDefault="00B55D05" w:rsidP="00B55D05">
      <w:pPr>
        <w:autoSpaceDE w:val="0"/>
        <w:autoSpaceDN w:val="0"/>
        <w:adjustRightInd w:val="0"/>
        <w:spacing w:after="0" w:line="240" w:lineRule="auto"/>
        <w:rPr>
          <w:rFonts w:cs="TimesNewRomanPS-BoldItalicMT"/>
          <w:b/>
          <w:bCs/>
          <w:i/>
          <w:iCs/>
          <w:color w:val="000000"/>
          <w:sz w:val="24"/>
          <w:szCs w:val="24"/>
        </w:rPr>
      </w:pPr>
      <w:r w:rsidRPr="00D10931">
        <w:rPr>
          <w:rFonts w:cs="TimesNewRomanPS-BoldItalicMT"/>
          <w:b/>
          <w:bCs/>
          <w:i/>
          <w:iCs/>
          <w:color w:val="000000"/>
          <w:sz w:val="24"/>
          <w:szCs w:val="24"/>
        </w:rPr>
        <w:t>6.</w:t>
      </w:r>
      <w:r w:rsidR="00D10931" w:rsidRPr="00D10931">
        <w:rPr>
          <w:rFonts w:cs="TimesNewRomanPS-BoldItalicMT"/>
          <w:b/>
          <w:bCs/>
          <w:i/>
          <w:iCs/>
          <w:color w:val="000000"/>
          <w:sz w:val="24"/>
          <w:szCs w:val="24"/>
        </w:rPr>
        <w:t>10.1</w:t>
      </w:r>
      <w:r w:rsidRPr="00D10931">
        <w:rPr>
          <w:rFonts w:cs="TimesNewRomanPS-BoldItalicMT"/>
          <w:b/>
          <w:bCs/>
          <w:i/>
          <w:iCs/>
          <w:color w:val="000000"/>
          <w:sz w:val="24"/>
          <w:szCs w:val="24"/>
        </w:rPr>
        <w:t xml:space="preserve"> Leiderschap en persoonskenmerken</w:t>
      </w:r>
    </w:p>
    <w:p w:rsidR="00B55D05" w:rsidRPr="00D10931" w:rsidRDefault="00B55D05" w:rsidP="00B55D05">
      <w:pPr>
        <w:autoSpaceDE w:val="0"/>
        <w:autoSpaceDN w:val="0"/>
        <w:adjustRightInd w:val="0"/>
        <w:spacing w:after="0" w:line="240" w:lineRule="auto"/>
        <w:rPr>
          <w:rFonts w:cs="TimesNewRomanPSMT"/>
          <w:color w:val="000000"/>
          <w:sz w:val="24"/>
          <w:szCs w:val="24"/>
        </w:rPr>
      </w:pPr>
      <w:r w:rsidRPr="00D10931">
        <w:rPr>
          <w:rFonts w:cs="TimesNewRomanPSMT"/>
          <w:color w:val="000000"/>
          <w:sz w:val="24"/>
          <w:szCs w:val="24"/>
        </w:rPr>
        <w:t xml:space="preserve">Het hangt van de persoon af of iemand een succesvol leider is. Kenmerken die tot een succesvol leider kunnen leiden zijn: hoog niveau van energie, hoge technische, </w:t>
      </w:r>
      <w:proofErr w:type="spellStart"/>
      <w:r w:rsidRPr="00D10931">
        <w:rPr>
          <w:rFonts w:cs="TimesNewRomanPSMT"/>
          <w:color w:val="000000"/>
          <w:sz w:val="24"/>
          <w:szCs w:val="24"/>
        </w:rPr>
        <w:t>interpersoonlijke</w:t>
      </w:r>
      <w:proofErr w:type="spellEnd"/>
      <w:r w:rsidRPr="00D10931">
        <w:rPr>
          <w:rFonts w:cs="TimesNewRomanPSMT"/>
          <w:color w:val="000000"/>
          <w:sz w:val="24"/>
          <w:szCs w:val="24"/>
        </w:rPr>
        <w:t xml:space="preserve"> vaardigheden, machtsmotivatie, zelfvertrouwen, stresstolerantie, integriteit, emotionele stabiliteit, lage behoefte om aardig gevonden te worden</w:t>
      </w:r>
    </w:p>
    <w:p w:rsidR="00B55D05" w:rsidRPr="00D10931" w:rsidRDefault="00B55D05" w:rsidP="00B55D05">
      <w:pPr>
        <w:autoSpaceDE w:val="0"/>
        <w:autoSpaceDN w:val="0"/>
        <w:adjustRightInd w:val="0"/>
        <w:spacing w:after="0" w:line="240" w:lineRule="auto"/>
        <w:rPr>
          <w:rFonts w:cs="TimesNewRomanPSMT"/>
          <w:color w:val="000000"/>
          <w:sz w:val="24"/>
          <w:szCs w:val="24"/>
        </w:rPr>
      </w:pPr>
    </w:p>
    <w:p w:rsidR="00B55D05" w:rsidRPr="00D10931" w:rsidRDefault="00D10931" w:rsidP="00B55D05">
      <w:pPr>
        <w:autoSpaceDE w:val="0"/>
        <w:autoSpaceDN w:val="0"/>
        <w:adjustRightInd w:val="0"/>
        <w:spacing w:after="0" w:line="240" w:lineRule="auto"/>
        <w:rPr>
          <w:rFonts w:cs="TimesNewRomanPS-BoldItalicMT"/>
          <w:b/>
          <w:bCs/>
          <w:i/>
          <w:iCs/>
          <w:color w:val="000000"/>
          <w:sz w:val="24"/>
          <w:szCs w:val="24"/>
        </w:rPr>
      </w:pPr>
      <w:r w:rsidRPr="00D10931">
        <w:rPr>
          <w:rFonts w:cs="TimesNewRomanPS-BoldItalicMT"/>
          <w:b/>
          <w:bCs/>
          <w:i/>
          <w:iCs/>
          <w:color w:val="000000"/>
          <w:sz w:val="24"/>
          <w:szCs w:val="24"/>
        </w:rPr>
        <w:t xml:space="preserve">6.10.2 </w:t>
      </w:r>
      <w:r w:rsidR="00B55D05" w:rsidRPr="00D10931">
        <w:rPr>
          <w:rFonts w:cs="TimesNewRomanPS-BoldItalicMT"/>
          <w:b/>
          <w:bCs/>
          <w:i/>
          <w:iCs/>
          <w:color w:val="000000"/>
          <w:sz w:val="24"/>
          <w:szCs w:val="24"/>
        </w:rPr>
        <w:t>Leiderschap en stijl van leidinggeven</w:t>
      </w:r>
    </w:p>
    <w:p w:rsidR="00B55D05" w:rsidRPr="00D10931" w:rsidRDefault="00B55D05" w:rsidP="00B55D05">
      <w:pPr>
        <w:autoSpaceDE w:val="0"/>
        <w:autoSpaceDN w:val="0"/>
        <w:adjustRightInd w:val="0"/>
        <w:spacing w:after="0" w:line="240" w:lineRule="auto"/>
        <w:rPr>
          <w:rFonts w:cs="TimesNewRomanPSMT"/>
          <w:color w:val="000000"/>
          <w:sz w:val="24"/>
          <w:szCs w:val="24"/>
        </w:rPr>
      </w:pPr>
      <w:r w:rsidRPr="00D10931">
        <w:rPr>
          <w:rFonts w:cs="TimesNewRomanPSMT"/>
          <w:color w:val="000000"/>
          <w:sz w:val="24"/>
          <w:szCs w:val="24"/>
        </w:rPr>
        <w:t xml:space="preserve">Er zijn verschillende stijlen van leidinggeven volgens </w:t>
      </w:r>
      <w:proofErr w:type="spellStart"/>
      <w:r w:rsidRPr="00D10931">
        <w:rPr>
          <w:rFonts w:cs="TimesNewRomanPSMT"/>
          <w:color w:val="000000"/>
          <w:sz w:val="24"/>
          <w:szCs w:val="24"/>
        </w:rPr>
        <w:t>Stogdil</w:t>
      </w:r>
      <w:proofErr w:type="spellEnd"/>
      <w:r w:rsidRPr="00D10931">
        <w:rPr>
          <w:rFonts w:cs="TimesNewRomanPSMT"/>
          <w:color w:val="000000"/>
          <w:sz w:val="24"/>
          <w:szCs w:val="24"/>
        </w:rPr>
        <w:t xml:space="preserve"> : de relatiegerichte stijl en de taakgerichte stijl. Meestal kan een leider niet beide stijlen in zich hebben. </w:t>
      </w:r>
      <w:proofErr w:type="spellStart"/>
      <w:r w:rsidRPr="00D10931">
        <w:rPr>
          <w:rFonts w:cs="TimesNewRomanPSMT"/>
          <w:color w:val="000000"/>
          <w:sz w:val="24"/>
          <w:szCs w:val="24"/>
        </w:rPr>
        <w:t>Tannenbaum</w:t>
      </w:r>
      <w:proofErr w:type="spellEnd"/>
      <w:r w:rsidRPr="00D10931">
        <w:rPr>
          <w:rFonts w:cs="TimesNewRomanPSMT"/>
          <w:color w:val="000000"/>
          <w:sz w:val="24"/>
          <w:szCs w:val="24"/>
        </w:rPr>
        <w:t xml:space="preserve"> en Schmidt onderscheiden de participatieve en de </w:t>
      </w:r>
      <w:proofErr w:type="spellStart"/>
      <w:r w:rsidRPr="00D10931">
        <w:rPr>
          <w:rFonts w:cs="TimesNewRomanPSMT"/>
          <w:color w:val="000000"/>
          <w:sz w:val="24"/>
          <w:szCs w:val="24"/>
        </w:rPr>
        <w:t>directieve</w:t>
      </w:r>
      <w:proofErr w:type="spellEnd"/>
      <w:r w:rsidRPr="00D10931">
        <w:rPr>
          <w:rFonts w:cs="TimesNewRomanPSMT"/>
          <w:color w:val="000000"/>
          <w:sz w:val="24"/>
          <w:szCs w:val="24"/>
        </w:rPr>
        <w:t xml:space="preserve"> stijl.</w:t>
      </w:r>
    </w:p>
    <w:p w:rsidR="00B55D05" w:rsidRPr="00D10931" w:rsidRDefault="00B55D05" w:rsidP="00B55D05">
      <w:pPr>
        <w:autoSpaceDE w:val="0"/>
        <w:autoSpaceDN w:val="0"/>
        <w:adjustRightInd w:val="0"/>
        <w:spacing w:after="0" w:line="240" w:lineRule="auto"/>
        <w:rPr>
          <w:rFonts w:cs="Arial"/>
          <w:color w:val="FCB13F"/>
          <w:sz w:val="24"/>
          <w:szCs w:val="24"/>
        </w:rPr>
      </w:pPr>
    </w:p>
    <w:p w:rsidR="00B55D05" w:rsidRPr="00D10931" w:rsidRDefault="00D10931" w:rsidP="00B55D05">
      <w:pPr>
        <w:autoSpaceDE w:val="0"/>
        <w:autoSpaceDN w:val="0"/>
        <w:adjustRightInd w:val="0"/>
        <w:spacing w:after="0" w:line="240" w:lineRule="auto"/>
        <w:rPr>
          <w:rFonts w:cs="TimesNewRomanPS-BoldItalicMT"/>
          <w:b/>
          <w:bCs/>
          <w:i/>
          <w:iCs/>
          <w:color w:val="000000"/>
          <w:sz w:val="24"/>
          <w:szCs w:val="24"/>
        </w:rPr>
      </w:pPr>
      <w:r w:rsidRPr="00D10931">
        <w:rPr>
          <w:rFonts w:cs="TimesNewRomanPS-BoldItalicMT"/>
          <w:b/>
          <w:bCs/>
          <w:i/>
          <w:iCs/>
          <w:color w:val="000000"/>
          <w:sz w:val="24"/>
          <w:szCs w:val="24"/>
        </w:rPr>
        <w:t>6.10.3</w:t>
      </w:r>
      <w:r w:rsidR="00B55D05" w:rsidRPr="00D10931">
        <w:rPr>
          <w:rFonts w:cs="TimesNewRomanPS-BoldItalicMT"/>
          <w:b/>
          <w:bCs/>
          <w:i/>
          <w:iCs/>
          <w:color w:val="000000"/>
          <w:sz w:val="24"/>
          <w:szCs w:val="24"/>
        </w:rPr>
        <w:t xml:space="preserve"> Leiderschap en situatie</w:t>
      </w:r>
    </w:p>
    <w:p w:rsidR="00B55D05" w:rsidRPr="00D10931" w:rsidRDefault="00B55D05" w:rsidP="00B55D05">
      <w:pPr>
        <w:autoSpaceDE w:val="0"/>
        <w:autoSpaceDN w:val="0"/>
        <w:adjustRightInd w:val="0"/>
        <w:spacing w:after="0" w:line="240" w:lineRule="auto"/>
        <w:rPr>
          <w:rFonts w:cs="TimesNewRomanPSMT"/>
          <w:color w:val="000000"/>
          <w:sz w:val="24"/>
          <w:szCs w:val="24"/>
        </w:rPr>
      </w:pPr>
      <w:r w:rsidRPr="00D10931">
        <w:rPr>
          <w:rFonts w:cs="TimesNewRomanPSMT"/>
          <w:color w:val="000000"/>
          <w:sz w:val="24"/>
          <w:szCs w:val="24"/>
        </w:rPr>
        <w:t xml:space="preserve">Het contingentiemodel van </w:t>
      </w:r>
      <w:proofErr w:type="spellStart"/>
      <w:r w:rsidRPr="00D10931">
        <w:rPr>
          <w:rFonts w:cs="TimesNewRomanPSMT"/>
          <w:color w:val="000000"/>
          <w:sz w:val="24"/>
          <w:szCs w:val="24"/>
        </w:rPr>
        <w:t>Fiedler</w:t>
      </w:r>
      <w:proofErr w:type="spellEnd"/>
      <w:r w:rsidRPr="00D10931">
        <w:rPr>
          <w:rFonts w:cs="TimesNewRomanPSMT"/>
          <w:color w:val="000000"/>
          <w:sz w:val="24"/>
          <w:szCs w:val="24"/>
        </w:rPr>
        <w:t xml:space="preserve"> gaat er vanuit dat de aard van de situatie bepaalt welke stijl van leidinggeven het meest succesvol is. Als de stijl van leidinggeven past bij de situatie is er contingentie. In het model zijn drie situationele kenmerken, namelijk taakstructuur, relatie en positiemacht.</w:t>
      </w:r>
    </w:p>
    <w:p w:rsidR="00B55D05" w:rsidRPr="00D10931" w:rsidRDefault="00B55D05" w:rsidP="00B55D05">
      <w:pPr>
        <w:autoSpaceDE w:val="0"/>
        <w:autoSpaceDN w:val="0"/>
        <w:adjustRightInd w:val="0"/>
        <w:spacing w:after="0" w:line="240" w:lineRule="auto"/>
        <w:rPr>
          <w:rFonts w:cs="TimesNewRomanPSMT"/>
          <w:color w:val="000000"/>
          <w:sz w:val="24"/>
          <w:szCs w:val="24"/>
        </w:rPr>
      </w:pPr>
      <w:r w:rsidRPr="00D10931">
        <w:rPr>
          <w:rFonts w:cs="TimesNewRomanPSMT"/>
          <w:color w:val="000000"/>
          <w:sz w:val="24"/>
          <w:szCs w:val="24"/>
        </w:rPr>
        <w:t xml:space="preserve">Het model van </w:t>
      </w:r>
      <w:proofErr w:type="spellStart"/>
      <w:r w:rsidRPr="00D10931">
        <w:rPr>
          <w:rFonts w:cs="TimesNewRomanPSMT"/>
          <w:color w:val="000000"/>
          <w:sz w:val="24"/>
          <w:szCs w:val="24"/>
        </w:rPr>
        <w:t>Hersey</w:t>
      </w:r>
      <w:proofErr w:type="spellEnd"/>
      <w:r w:rsidRPr="00D10931">
        <w:rPr>
          <w:rFonts w:cs="TimesNewRomanPSMT"/>
          <w:color w:val="000000"/>
          <w:sz w:val="24"/>
          <w:szCs w:val="24"/>
        </w:rPr>
        <w:t xml:space="preserve"> en </w:t>
      </w:r>
      <w:proofErr w:type="spellStart"/>
      <w:r w:rsidRPr="00D10931">
        <w:rPr>
          <w:rFonts w:cs="TimesNewRomanPSMT"/>
          <w:color w:val="000000"/>
          <w:sz w:val="24"/>
          <w:szCs w:val="24"/>
        </w:rPr>
        <w:t>Blanchard</w:t>
      </w:r>
      <w:proofErr w:type="spellEnd"/>
      <w:r w:rsidRPr="00D10931">
        <w:rPr>
          <w:rFonts w:cs="TimesNewRomanPSMT"/>
          <w:color w:val="000000"/>
          <w:sz w:val="24"/>
          <w:szCs w:val="24"/>
        </w:rPr>
        <w:t xml:space="preserve"> gaat er ook vanuit dat leiderschap situationeel bepaald is. De stijl hangt volgens hen af van twee factoren: bereidheid en bekwaamheid. Volgens </w:t>
      </w:r>
      <w:proofErr w:type="spellStart"/>
      <w:r w:rsidRPr="00D10931">
        <w:rPr>
          <w:rFonts w:cs="TimesNewRomanPSMT"/>
          <w:color w:val="000000"/>
          <w:sz w:val="24"/>
          <w:szCs w:val="24"/>
        </w:rPr>
        <w:t>Hersey</w:t>
      </w:r>
      <w:proofErr w:type="spellEnd"/>
      <w:r w:rsidRPr="00D10931">
        <w:rPr>
          <w:rFonts w:cs="TimesNewRomanPSMT"/>
          <w:color w:val="000000"/>
          <w:sz w:val="24"/>
          <w:szCs w:val="24"/>
        </w:rPr>
        <w:t xml:space="preserve"> en </w:t>
      </w:r>
      <w:proofErr w:type="spellStart"/>
      <w:r w:rsidRPr="00D10931">
        <w:rPr>
          <w:rFonts w:cs="TimesNewRomanPSMT"/>
          <w:color w:val="000000"/>
          <w:sz w:val="24"/>
          <w:szCs w:val="24"/>
        </w:rPr>
        <w:t>Blanchard</w:t>
      </w:r>
      <w:proofErr w:type="spellEnd"/>
      <w:r w:rsidRPr="00D10931">
        <w:rPr>
          <w:rFonts w:cs="TimesNewRomanPSMT"/>
          <w:color w:val="000000"/>
          <w:sz w:val="24"/>
          <w:szCs w:val="24"/>
        </w:rPr>
        <w:t xml:space="preserve"> zijn er vier niveaus van taakvolwassenheid:</w:t>
      </w:r>
    </w:p>
    <w:p w:rsidR="00B55D05" w:rsidRPr="00D10931" w:rsidRDefault="00B55D05" w:rsidP="00B55D05">
      <w:pPr>
        <w:autoSpaceDE w:val="0"/>
        <w:autoSpaceDN w:val="0"/>
        <w:adjustRightInd w:val="0"/>
        <w:spacing w:after="0" w:line="240" w:lineRule="auto"/>
        <w:rPr>
          <w:rFonts w:cs="TimesNewRomanPSMT"/>
          <w:color w:val="000000"/>
          <w:sz w:val="24"/>
          <w:szCs w:val="24"/>
        </w:rPr>
      </w:pPr>
      <w:r w:rsidRPr="00D10931">
        <w:rPr>
          <w:rFonts w:cs="TimesNewRomanPSMT"/>
          <w:color w:val="000000"/>
          <w:sz w:val="24"/>
          <w:szCs w:val="24"/>
        </w:rPr>
        <w:t>1. Medewerkers zijn onbekwaam, maar wel gemotiveerd of zeker;</w:t>
      </w:r>
    </w:p>
    <w:p w:rsidR="00B55D05" w:rsidRPr="00D10931" w:rsidRDefault="00B55D05" w:rsidP="00B55D05">
      <w:pPr>
        <w:autoSpaceDE w:val="0"/>
        <w:autoSpaceDN w:val="0"/>
        <w:adjustRightInd w:val="0"/>
        <w:spacing w:after="0" w:line="240" w:lineRule="auto"/>
        <w:rPr>
          <w:rFonts w:cs="TimesNewRomanPSMT"/>
          <w:color w:val="000000"/>
          <w:sz w:val="24"/>
          <w:szCs w:val="24"/>
        </w:rPr>
      </w:pPr>
      <w:r w:rsidRPr="00D10931">
        <w:rPr>
          <w:rFonts w:cs="TimesNewRomanPSMT"/>
          <w:color w:val="000000"/>
          <w:sz w:val="24"/>
          <w:szCs w:val="24"/>
        </w:rPr>
        <w:t>2. Medewerkers zijn onbekwaam, onwillig of onzeker;</w:t>
      </w:r>
    </w:p>
    <w:p w:rsidR="00B55D05" w:rsidRPr="00D10931" w:rsidRDefault="00B55D05" w:rsidP="00B55D05">
      <w:pPr>
        <w:autoSpaceDE w:val="0"/>
        <w:autoSpaceDN w:val="0"/>
        <w:adjustRightInd w:val="0"/>
        <w:spacing w:after="0" w:line="240" w:lineRule="auto"/>
        <w:rPr>
          <w:rFonts w:cs="TimesNewRomanPSMT"/>
          <w:color w:val="000000"/>
          <w:sz w:val="24"/>
          <w:szCs w:val="24"/>
        </w:rPr>
      </w:pPr>
      <w:r w:rsidRPr="00D10931">
        <w:rPr>
          <w:rFonts w:cs="TimesNewRomanPSMT"/>
          <w:color w:val="000000"/>
          <w:sz w:val="24"/>
          <w:szCs w:val="24"/>
        </w:rPr>
        <w:t>3. Medewerkers zijn bekwaam, gemotiveerd en zeker;</w:t>
      </w:r>
    </w:p>
    <w:p w:rsidR="00B55D05" w:rsidRPr="00D10931" w:rsidRDefault="00B55D05" w:rsidP="00B55D05">
      <w:pPr>
        <w:autoSpaceDE w:val="0"/>
        <w:autoSpaceDN w:val="0"/>
        <w:adjustRightInd w:val="0"/>
        <w:spacing w:after="0" w:line="240" w:lineRule="auto"/>
        <w:rPr>
          <w:rFonts w:cs="TimesNewRomanPSMT"/>
          <w:color w:val="000000"/>
          <w:sz w:val="24"/>
          <w:szCs w:val="24"/>
        </w:rPr>
      </w:pPr>
      <w:r w:rsidRPr="00D10931">
        <w:rPr>
          <w:rFonts w:cs="TimesNewRomanPSMT"/>
          <w:color w:val="000000"/>
          <w:sz w:val="24"/>
          <w:szCs w:val="24"/>
        </w:rPr>
        <w:t>4. Medewerkers zijn bekwaam, maar onwillig of onzeker.</w:t>
      </w:r>
    </w:p>
    <w:p w:rsidR="00B55D05" w:rsidRPr="00D10931" w:rsidRDefault="00B55D05" w:rsidP="00B55D05">
      <w:pPr>
        <w:autoSpaceDE w:val="0"/>
        <w:autoSpaceDN w:val="0"/>
        <w:adjustRightInd w:val="0"/>
        <w:spacing w:after="0" w:line="240" w:lineRule="auto"/>
        <w:rPr>
          <w:rFonts w:cs="TimesNewRomanPSMT"/>
          <w:color w:val="000000"/>
          <w:sz w:val="24"/>
          <w:szCs w:val="24"/>
        </w:rPr>
      </w:pPr>
      <w:r w:rsidRPr="00D10931">
        <w:rPr>
          <w:rFonts w:cs="TimesNewRomanPSMT"/>
          <w:color w:val="000000"/>
          <w:sz w:val="24"/>
          <w:szCs w:val="24"/>
        </w:rPr>
        <w:t>Sturen, coachen, ondersteunen en delegeren zijn hierbij sleutelwoorden.</w:t>
      </w:r>
    </w:p>
    <w:p w:rsidR="00B55D05" w:rsidRPr="00D10931" w:rsidRDefault="00B55D05" w:rsidP="00B55D05">
      <w:pPr>
        <w:autoSpaceDE w:val="0"/>
        <w:autoSpaceDN w:val="0"/>
        <w:adjustRightInd w:val="0"/>
        <w:spacing w:after="0" w:line="240" w:lineRule="auto"/>
        <w:rPr>
          <w:rFonts w:cs="TimesNewRomanPS-BoldMT"/>
          <w:b/>
          <w:bCs/>
          <w:color w:val="000000"/>
          <w:sz w:val="24"/>
          <w:szCs w:val="24"/>
        </w:rPr>
      </w:pPr>
    </w:p>
    <w:p w:rsidR="00B55D05" w:rsidRPr="00D10931" w:rsidRDefault="00D10931" w:rsidP="00B55D05">
      <w:pPr>
        <w:autoSpaceDE w:val="0"/>
        <w:autoSpaceDN w:val="0"/>
        <w:adjustRightInd w:val="0"/>
        <w:spacing w:after="0" w:line="240" w:lineRule="auto"/>
        <w:rPr>
          <w:rFonts w:cs="TimesNewRomanPS-BoldItalicMT"/>
          <w:b/>
          <w:bCs/>
          <w:i/>
          <w:iCs/>
          <w:color w:val="000000"/>
          <w:sz w:val="24"/>
          <w:szCs w:val="24"/>
        </w:rPr>
      </w:pPr>
      <w:r w:rsidRPr="00D10931">
        <w:rPr>
          <w:rFonts w:cs="TimesNewRomanPS-BoldItalicMT"/>
          <w:b/>
          <w:bCs/>
          <w:i/>
          <w:iCs/>
          <w:color w:val="000000"/>
          <w:sz w:val="24"/>
          <w:szCs w:val="24"/>
        </w:rPr>
        <w:t>6.10</w:t>
      </w:r>
      <w:r w:rsidR="00B55D05" w:rsidRPr="00D10931">
        <w:rPr>
          <w:rFonts w:cs="TimesNewRomanPS-BoldItalicMT"/>
          <w:b/>
          <w:bCs/>
          <w:i/>
          <w:iCs/>
          <w:color w:val="000000"/>
          <w:sz w:val="24"/>
          <w:szCs w:val="24"/>
        </w:rPr>
        <w:t>.</w:t>
      </w:r>
      <w:r w:rsidRPr="00D10931">
        <w:rPr>
          <w:rFonts w:cs="TimesNewRomanPS-BoldItalicMT"/>
          <w:b/>
          <w:bCs/>
          <w:i/>
          <w:iCs/>
          <w:color w:val="000000"/>
          <w:sz w:val="24"/>
          <w:szCs w:val="24"/>
        </w:rPr>
        <w:t xml:space="preserve">4 </w:t>
      </w:r>
      <w:r w:rsidR="00B55D05" w:rsidRPr="00D10931">
        <w:rPr>
          <w:rFonts w:cs="TimesNewRomanPS-BoldItalicMT"/>
          <w:b/>
          <w:bCs/>
          <w:i/>
          <w:iCs/>
          <w:color w:val="000000"/>
          <w:sz w:val="24"/>
          <w:szCs w:val="24"/>
        </w:rPr>
        <w:t xml:space="preserve"> Het stellen van taakdoelen en management </w:t>
      </w:r>
      <w:proofErr w:type="spellStart"/>
      <w:r w:rsidR="00B55D05" w:rsidRPr="00D10931">
        <w:rPr>
          <w:rFonts w:cs="TimesNewRomanPS-BoldItalicMT"/>
          <w:b/>
          <w:bCs/>
          <w:i/>
          <w:iCs/>
          <w:color w:val="000000"/>
          <w:sz w:val="24"/>
          <w:szCs w:val="24"/>
        </w:rPr>
        <w:t>by</w:t>
      </w:r>
      <w:proofErr w:type="spellEnd"/>
      <w:r w:rsidR="00B55D05" w:rsidRPr="00D10931">
        <w:rPr>
          <w:rFonts w:cs="TimesNewRomanPS-BoldItalicMT"/>
          <w:b/>
          <w:bCs/>
          <w:i/>
          <w:iCs/>
          <w:color w:val="000000"/>
          <w:sz w:val="24"/>
          <w:szCs w:val="24"/>
        </w:rPr>
        <w:t xml:space="preserve"> </w:t>
      </w:r>
      <w:proofErr w:type="spellStart"/>
      <w:r w:rsidR="00B55D05" w:rsidRPr="00D10931">
        <w:rPr>
          <w:rFonts w:cs="TimesNewRomanPS-BoldItalicMT"/>
          <w:b/>
          <w:bCs/>
          <w:i/>
          <w:iCs/>
          <w:color w:val="000000"/>
          <w:sz w:val="24"/>
          <w:szCs w:val="24"/>
        </w:rPr>
        <w:t>objectives</w:t>
      </w:r>
      <w:proofErr w:type="spellEnd"/>
    </w:p>
    <w:p w:rsidR="00B55D05" w:rsidRPr="00D10931" w:rsidRDefault="00B55D05" w:rsidP="00B55D05">
      <w:pPr>
        <w:autoSpaceDE w:val="0"/>
        <w:autoSpaceDN w:val="0"/>
        <w:adjustRightInd w:val="0"/>
        <w:spacing w:after="0" w:line="240" w:lineRule="auto"/>
        <w:rPr>
          <w:rFonts w:cs="TimesNewRomanPSMT"/>
          <w:color w:val="000000"/>
          <w:sz w:val="24"/>
          <w:szCs w:val="24"/>
        </w:rPr>
      </w:pPr>
      <w:proofErr w:type="spellStart"/>
      <w:r w:rsidRPr="00D10931">
        <w:rPr>
          <w:rFonts w:cs="TimesNewRomanPSMT"/>
          <w:color w:val="000000"/>
          <w:sz w:val="24"/>
          <w:szCs w:val="24"/>
        </w:rPr>
        <w:t>Locke</w:t>
      </w:r>
      <w:proofErr w:type="spellEnd"/>
      <w:r w:rsidRPr="00D10931">
        <w:rPr>
          <w:rFonts w:cs="TimesNewRomanPSMT"/>
          <w:color w:val="000000"/>
          <w:sz w:val="24"/>
          <w:szCs w:val="24"/>
        </w:rPr>
        <w:t xml:space="preserve"> en </w:t>
      </w:r>
      <w:proofErr w:type="spellStart"/>
      <w:r w:rsidRPr="00D10931">
        <w:rPr>
          <w:rFonts w:cs="TimesNewRomanPSMT"/>
          <w:color w:val="000000"/>
          <w:sz w:val="24"/>
          <w:szCs w:val="24"/>
        </w:rPr>
        <w:t>Latham</w:t>
      </w:r>
      <w:proofErr w:type="spellEnd"/>
      <w:r w:rsidRPr="00D10931">
        <w:rPr>
          <w:rFonts w:cs="TimesNewRomanPSMT"/>
          <w:color w:val="000000"/>
          <w:sz w:val="24"/>
          <w:szCs w:val="24"/>
        </w:rPr>
        <w:t xml:space="preserve"> stellen dat een uitdaging aan bepaalde voorwaarden dient te voldoen: doel moet hoog maar haalbaar zijn, doel moet precies omschreven worden, er moet feedback gegeven worden en het doel moet geaccepteerd zijn. Management </w:t>
      </w:r>
      <w:proofErr w:type="spellStart"/>
      <w:r w:rsidRPr="00D10931">
        <w:rPr>
          <w:rFonts w:cs="TimesNewRomanPSMT"/>
          <w:color w:val="000000"/>
          <w:sz w:val="24"/>
          <w:szCs w:val="24"/>
        </w:rPr>
        <w:t>by</w:t>
      </w:r>
      <w:proofErr w:type="spellEnd"/>
      <w:r w:rsidRPr="00D10931">
        <w:rPr>
          <w:rFonts w:cs="TimesNewRomanPSMT"/>
          <w:color w:val="000000"/>
          <w:sz w:val="24"/>
          <w:szCs w:val="24"/>
        </w:rPr>
        <w:t xml:space="preserve"> </w:t>
      </w:r>
      <w:proofErr w:type="spellStart"/>
      <w:r w:rsidRPr="00D10931">
        <w:rPr>
          <w:rFonts w:cs="TimesNewRomanPSMT"/>
          <w:color w:val="000000"/>
          <w:sz w:val="24"/>
          <w:szCs w:val="24"/>
        </w:rPr>
        <w:t>objectives</w:t>
      </w:r>
      <w:proofErr w:type="spellEnd"/>
      <w:r w:rsidRPr="00D10931">
        <w:rPr>
          <w:rFonts w:cs="TimesNewRomanPSMT"/>
          <w:color w:val="000000"/>
          <w:sz w:val="24"/>
          <w:szCs w:val="24"/>
        </w:rPr>
        <w:t xml:space="preserve"> (mbo-methode) houdt in dat leidinggevenden samen met hun medewerkers vastleggen wat de doelen van hun taken zijn en welke resultaten erbij horen. Vervolgens wordt een planning gemaakt en wordt vastgesteld wanneer er controlemomenten plaatsvinden.</w:t>
      </w:r>
    </w:p>
    <w:p w:rsidR="00B55D05" w:rsidRPr="00D10931" w:rsidRDefault="00B55D05" w:rsidP="00B55D05">
      <w:pPr>
        <w:autoSpaceDE w:val="0"/>
        <w:autoSpaceDN w:val="0"/>
        <w:adjustRightInd w:val="0"/>
        <w:spacing w:after="0" w:line="240" w:lineRule="auto"/>
        <w:rPr>
          <w:rFonts w:cs="TimesNewRomanPSMT"/>
          <w:color w:val="000000"/>
          <w:sz w:val="24"/>
          <w:szCs w:val="24"/>
        </w:rPr>
      </w:pPr>
    </w:p>
    <w:p w:rsidR="00B55D05" w:rsidRPr="00D10931" w:rsidRDefault="00D10931" w:rsidP="00B55D05">
      <w:pPr>
        <w:autoSpaceDE w:val="0"/>
        <w:autoSpaceDN w:val="0"/>
        <w:adjustRightInd w:val="0"/>
        <w:spacing w:after="0" w:line="240" w:lineRule="auto"/>
        <w:rPr>
          <w:rFonts w:cs="TimesNewRomanPS-BoldItalicMT"/>
          <w:b/>
          <w:bCs/>
          <w:i/>
          <w:iCs/>
          <w:color w:val="000000"/>
          <w:sz w:val="24"/>
          <w:szCs w:val="24"/>
        </w:rPr>
      </w:pPr>
      <w:r w:rsidRPr="00D10931">
        <w:rPr>
          <w:rFonts w:cs="TimesNewRomanPS-BoldItalicMT"/>
          <w:b/>
          <w:bCs/>
          <w:i/>
          <w:iCs/>
          <w:color w:val="000000"/>
          <w:sz w:val="24"/>
          <w:szCs w:val="24"/>
        </w:rPr>
        <w:lastRenderedPageBreak/>
        <w:t>6.10.5</w:t>
      </w:r>
      <w:r w:rsidR="00B55D05" w:rsidRPr="00D10931">
        <w:rPr>
          <w:rFonts w:cs="TimesNewRomanPS-BoldItalicMT"/>
          <w:b/>
          <w:bCs/>
          <w:i/>
          <w:iCs/>
          <w:color w:val="000000"/>
          <w:sz w:val="24"/>
          <w:szCs w:val="24"/>
        </w:rPr>
        <w:t xml:space="preserve"> Participatieve leiding</w:t>
      </w:r>
    </w:p>
    <w:p w:rsidR="00B55D05" w:rsidRPr="00D10931" w:rsidRDefault="00B55D05" w:rsidP="00B55D05">
      <w:pPr>
        <w:autoSpaceDE w:val="0"/>
        <w:autoSpaceDN w:val="0"/>
        <w:adjustRightInd w:val="0"/>
        <w:spacing w:after="0" w:line="240" w:lineRule="auto"/>
        <w:rPr>
          <w:rFonts w:cs="TimesNewRomanPSMT"/>
          <w:color w:val="000000"/>
          <w:sz w:val="24"/>
          <w:szCs w:val="24"/>
        </w:rPr>
      </w:pPr>
      <w:proofErr w:type="spellStart"/>
      <w:r w:rsidRPr="00D10931">
        <w:rPr>
          <w:rFonts w:cs="TimesNewRomanPSMT"/>
          <w:color w:val="000000"/>
          <w:sz w:val="24"/>
          <w:szCs w:val="24"/>
        </w:rPr>
        <w:t>Miles</w:t>
      </w:r>
      <w:proofErr w:type="spellEnd"/>
      <w:r w:rsidRPr="00D10931">
        <w:rPr>
          <w:rFonts w:cs="TimesNewRomanPSMT"/>
          <w:color w:val="000000"/>
          <w:sz w:val="24"/>
          <w:szCs w:val="24"/>
        </w:rPr>
        <w:t xml:space="preserve"> gaat uit van het </w:t>
      </w:r>
      <w:proofErr w:type="spellStart"/>
      <w:r w:rsidRPr="00D10931">
        <w:rPr>
          <w:rFonts w:cs="TimesNewRomanPSMT"/>
          <w:color w:val="000000"/>
          <w:sz w:val="24"/>
          <w:szCs w:val="24"/>
        </w:rPr>
        <w:t>human</w:t>
      </w:r>
      <w:proofErr w:type="spellEnd"/>
      <w:r w:rsidRPr="00D10931">
        <w:rPr>
          <w:rFonts w:cs="TimesNewRomanPSMT"/>
          <w:color w:val="000000"/>
          <w:sz w:val="24"/>
          <w:szCs w:val="24"/>
        </w:rPr>
        <w:t xml:space="preserve"> resource model. Leiderschap heeft te maken met het optimaal inzetten van kennis en inzichten. Dit kan door de medewerkers te betrekken bij planning en uitvoering.</w:t>
      </w:r>
    </w:p>
    <w:p w:rsidR="00B55D05" w:rsidRPr="00D10931" w:rsidRDefault="00B55D05" w:rsidP="00B55D05">
      <w:pPr>
        <w:autoSpaceDE w:val="0"/>
        <w:autoSpaceDN w:val="0"/>
        <w:adjustRightInd w:val="0"/>
        <w:spacing w:after="0" w:line="240" w:lineRule="auto"/>
        <w:rPr>
          <w:rFonts w:cs="TimesNewRomanPSMT"/>
          <w:color w:val="000000"/>
          <w:sz w:val="24"/>
          <w:szCs w:val="24"/>
        </w:rPr>
      </w:pPr>
      <w:r w:rsidRPr="00D10931">
        <w:rPr>
          <w:rFonts w:cs="TimesNewRomanPSMT"/>
          <w:color w:val="000000"/>
          <w:sz w:val="24"/>
          <w:szCs w:val="24"/>
        </w:rPr>
        <w:t xml:space="preserve">Participatieve leiderschap heeft volgens Veen de volgende voordelen: het bevordert de </w:t>
      </w:r>
      <w:r w:rsidRPr="0096457D">
        <w:rPr>
          <w:rFonts w:cs="TimesNewRomanPSMT"/>
          <w:color w:val="000000"/>
          <w:sz w:val="24"/>
          <w:szCs w:val="24"/>
          <w:u w:val="single"/>
        </w:rPr>
        <w:t>informatie-uitwisseling</w:t>
      </w:r>
      <w:r w:rsidRPr="00D10931">
        <w:rPr>
          <w:rFonts w:cs="TimesNewRomanPSMT"/>
          <w:color w:val="000000"/>
          <w:sz w:val="24"/>
          <w:szCs w:val="24"/>
        </w:rPr>
        <w:t xml:space="preserve"> in de organisatie zodat </w:t>
      </w:r>
      <w:r w:rsidRPr="0096457D">
        <w:rPr>
          <w:rFonts w:cs="TimesNewRomanPSMT"/>
          <w:color w:val="000000"/>
          <w:sz w:val="24"/>
          <w:szCs w:val="24"/>
          <w:u w:val="single"/>
        </w:rPr>
        <w:t>betere afstemming</w:t>
      </w:r>
      <w:r w:rsidRPr="00D10931">
        <w:rPr>
          <w:rFonts w:cs="TimesNewRomanPSMT"/>
          <w:color w:val="000000"/>
          <w:sz w:val="24"/>
          <w:szCs w:val="24"/>
        </w:rPr>
        <w:t xml:space="preserve"> plaatsvindt. Tevens bevordert dit het oplossen van meningsverschillen door overtuigen en bevordert het de betrokkenheid van medewerkers bij besluiten.</w:t>
      </w:r>
    </w:p>
    <w:p w:rsidR="00B55D05" w:rsidRPr="00D10931" w:rsidRDefault="00B55D05" w:rsidP="00B55D05">
      <w:pPr>
        <w:autoSpaceDE w:val="0"/>
        <w:autoSpaceDN w:val="0"/>
        <w:adjustRightInd w:val="0"/>
        <w:spacing w:after="0" w:line="240" w:lineRule="auto"/>
        <w:rPr>
          <w:rFonts w:cs="TimesNewRomanPSMT"/>
          <w:color w:val="000000"/>
          <w:sz w:val="24"/>
          <w:szCs w:val="24"/>
        </w:rPr>
      </w:pPr>
    </w:p>
    <w:p w:rsidR="00B55D05" w:rsidRPr="00CA2C00" w:rsidRDefault="00D10931" w:rsidP="00B55D05">
      <w:pPr>
        <w:autoSpaceDE w:val="0"/>
        <w:autoSpaceDN w:val="0"/>
        <w:adjustRightInd w:val="0"/>
        <w:spacing w:after="0" w:line="240" w:lineRule="auto"/>
        <w:rPr>
          <w:rFonts w:cs="TimesNewRomanPS-BoldItalicMT"/>
          <w:b/>
          <w:bCs/>
          <w:iCs/>
          <w:color w:val="000000"/>
          <w:sz w:val="40"/>
          <w:szCs w:val="24"/>
        </w:rPr>
      </w:pPr>
      <w:r w:rsidRPr="00CA2C00">
        <w:rPr>
          <w:rFonts w:cs="TimesNewRomanPS-BoldItalicMT"/>
          <w:b/>
          <w:bCs/>
          <w:iCs/>
          <w:color w:val="000000"/>
          <w:sz w:val="40"/>
          <w:szCs w:val="24"/>
        </w:rPr>
        <w:t xml:space="preserve">6.11 </w:t>
      </w:r>
      <w:proofErr w:type="spellStart"/>
      <w:r w:rsidR="00B55D05" w:rsidRPr="00CA2C00">
        <w:rPr>
          <w:rFonts w:cs="TimesNewRomanPS-BoldItalicMT"/>
          <w:b/>
          <w:bCs/>
          <w:iCs/>
          <w:color w:val="000000"/>
          <w:sz w:val="40"/>
          <w:szCs w:val="24"/>
        </w:rPr>
        <w:t>Transactioneel</w:t>
      </w:r>
      <w:proofErr w:type="spellEnd"/>
      <w:r w:rsidR="00B55D05" w:rsidRPr="00CA2C00">
        <w:rPr>
          <w:rFonts w:cs="TimesNewRomanPS-BoldItalicMT"/>
          <w:b/>
          <w:bCs/>
          <w:iCs/>
          <w:color w:val="000000"/>
          <w:sz w:val="40"/>
          <w:szCs w:val="24"/>
        </w:rPr>
        <w:t xml:space="preserve"> en transformationeel leiderschap</w:t>
      </w:r>
    </w:p>
    <w:p w:rsidR="00B55D05" w:rsidRPr="00D10931" w:rsidRDefault="00B55D05" w:rsidP="00B55D05">
      <w:pPr>
        <w:autoSpaceDE w:val="0"/>
        <w:autoSpaceDN w:val="0"/>
        <w:adjustRightInd w:val="0"/>
        <w:spacing w:after="0" w:line="240" w:lineRule="auto"/>
        <w:rPr>
          <w:rFonts w:cs="TimesNewRomanPSMT"/>
          <w:color w:val="000000"/>
          <w:sz w:val="24"/>
          <w:szCs w:val="24"/>
        </w:rPr>
      </w:pPr>
      <w:r w:rsidRPr="00D10931">
        <w:rPr>
          <w:rFonts w:cs="TimesNewRomanPSMT"/>
          <w:color w:val="000000"/>
          <w:sz w:val="24"/>
          <w:szCs w:val="24"/>
        </w:rPr>
        <w:t xml:space="preserve">Bij </w:t>
      </w:r>
      <w:proofErr w:type="spellStart"/>
      <w:r w:rsidRPr="0096457D">
        <w:rPr>
          <w:rFonts w:cs="TimesNewRomanPS-ItalicMT"/>
          <w:i/>
          <w:iCs/>
          <w:color w:val="000000"/>
          <w:sz w:val="24"/>
          <w:szCs w:val="24"/>
          <w:u w:val="single"/>
        </w:rPr>
        <w:t>transactioneel</w:t>
      </w:r>
      <w:proofErr w:type="spellEnd"/>
      <w:r w:rsidRPr="00D10931">
        <w:rPr>
          <w:rFonts w:cs="TimesNewRomanPS-ItalicMT"/>
          <w:i/>
          <w:iCs/>
          <w:color w:val="000000"/>
          <w:sz w:val="24"/>
          <w:szCs w:val="24"/>
        </w:rPr>
        <w:t xml:space="preserve"> leiderschap </w:t>
      </w:r>
      <w:r w:rsidRPr="00D10931">
        <w:rPr>
          <w:rFonts w:cs="TimesNewRomanPSMT"/>
          <w:color w:val="000000"/>
          <w:sz w:val="24"/>
          <w:szCs w:val="24"/>
        </w:rPr>
        <w:t xml:space="preserve">is er sprake van een ruilrelatie, het ‘voor wat hoort wat’-principe. Medewerkers krijgen middelen die aantrekkelijk zijn in ruil voor hun prestaties. </w:t>
      </w:r>
      <w:r w:rsidRPr="0096457D">
        <w:rPr>
          <w:rFonts w:cs="TimesNewRomanPSMT"/>
          <w:i/>
          <w:color w:val="000000"/>
          <w:sz w:val="24"/>
          <w:szCs w:val="24"/>
          <w:u w:val="single"/>
        </w:rPr>
        <w:t>Transformationele</w:t>
      </w:r>
      <w:r w:rsidRPr="00D10931">
        <w:rPr>
          <w:rFonts w:cs="TimesNewRomanPSMT"/>
          <w:i/>
          <w:color w:val="000000"/>
          <w:sz w:val="24"/>
          <w:szCs w:val="24"/>
        </w:rPr>
        <w:t xml:space="preserve"> </w:t>
      </w:r>
      <w:r w:rsidRPr="00D10931">
        <w:rPr>
          <w:rFonts w:cs="TimesNewRomanPSMT"/>
          <w:color w:val="000000"/>
          <w:sz w:val="24"/>
          <w:szCs w:val="24"/>
        </w:rPr>
        <w:t xml:space="preserve">of charismatische leiders hebben veel zelfvertrouwen en ideologische bevlogenheid. Tevens zijn zij erg betrokken en stellen hoge eisen aan zichzelf en anderen. </w:t>
      </w:r>
      <w:proofErr w:type="spellStart"/>
      <w:r w:rsidRPr="00D10931">
        <w:rPr>
          <w:rFonts w:cs="TimesNewRomanPSMT"/>
          <w:color w:val="000000"/>
          <w:sz w:val="24"/>
          <w:szCs w:val="24"/>
        </w:rPr>
        <w:t>Avolio</w:t>
      </w:r>
      <w:proofErr w:type="spellEnd"/>
      <w:r w:rsidRPr="00D10931">
        <w:rPr>
          <w:rFonts w:cs="TimesNewRomanPSMT"/>
          <w:color w:val="000000"/>
          <w:sz w:val="24"/>
          <w:szCs w:val="24"/>
        </w:rPr>
        <w:t xml:space="preserve"> en </w:t>
      </w:r>
      <w:proofErr w:type="spellStart"/>
      <w:r w:rsidRPr="00D10931">
        <w:rPr>
          <w:rFonts w:cs="TimesNewRomanPSMT"/>
          <w:color w:val="000000"/>
          <w:sz w:val="24"/>
          <w:szCs w:val="24"/>
        </w:rPr>
        <w:t>Bass</w:t>
      </w:r>
      <w:proofErr w:type="spellEnd"/>
      <w:r w:rsidRPr="00D10931">
        <w:rPr>
          <w:rFonts w:cs="TimesNewRomanPSMT"/>
          <w:color w:val="000000"/>
          <w:sz w:val="24"/>
          <w:szCs w:val="24"/>
        </w:rPr>
        <w:t xml:space="preserve"> onderscheiden de volgende aspecten hierbij: intellectuele stimulatie, charisma/inspiratie, individuele aandacht.</w:t>
      </w:r>
    </w:p>
    <w:p w:rsidR="004A076F" w:rsidRPr="00D10931" w:rsidRDefault="004A076F" w:rsidP="00B55D05">
      <w:pPr>
        <w:autoSpaceDE w:val="0"/>
        <w:autoSpaceDN w:val="0"/>
        <w:adjustRightInd w:val="0"/>
        <w:spacing w:after="0" w:line="240" w:lineRule="auto"/>
        <w:rPr>
          <w:rFonts w:cs="TimesNewRomanPSMT"/>
          <w:color w:val="000000"/>
          <w:sz w:val="24"/>
          <w:szCs w:val="24"/>
        </w:rPr>
      </w:pPr>
    </w:p>
    <w:p w:rsidR="004A076F" w:rsidRPr="00D10931" w:rsidRDefault="00D10931" w:rsidP="00B55D05">
      <w:pPr>
        <w:autoSpaceDE w:val="0"/>
        <w:autoSpaceDN w:val="0"/>
        <w:adjustRightInd w:val="0"/>
        <w:spacing w:after="0" w:line="240" w:lineRule="auto"/>
        <w:rPr>
          <w:rFonts w:cs="TimesNewRomanPSMT"/>
          <w:b/>
          <w:i/>
          <w:color w:val="000000"/>
          <w:sz w:val="24"/>
          <w:szCs w:val="24"/>
        </w:rPr>
      </w:pPr>
      <w:r w:rsidRPr="00D10931">
        <w:rPr>
          <w:rFonts w:cs="TimesNewRomanPSMT"/>
          <w:b/>
          <w:i/>
          <w:color w:val="000000"/>
          <w:sz w:val="24"/>
          <w:szCs w:val="24"/>
        </w:rPr>
        <w:t xml:space="preserve">6.11.1 </w:t>
      </w:r>
      <w:proofErr w:type="spellStart"/>
      <w:r w:rsidR="004A076F" w:rsidRPr="00D10931">
        <w:rPr>
          <w:rFonts w:cs="TimesNewRomanPSMT"/>
          <w:b/>
          <w:i/>
          <w:color w:val="000000"/>
          <w:sz w:val="24"/>
          <w:szCs w:val="24"/>
        </w:rPr>
        <w:t>Transactionele</w:t>
      </w:r>
      <w:proofErr w:type="spellEnd"/>
      <w:r w:rsidR="004A076F" w:rsidRPr="00D10931">
        <w:rPr>
          <w:rFonts w:cs="TimesNewRomanPSMT"/>
          <w:b/>
          <w:i/>
          <w:color w:val="000000"/>
          <w:sz w:val="24"/>
          <w:szCs w:val="24"/>
        </w:rPr>
        <w:t xml:space="preserve"> leiders</w:t>
      </w:r>
    </w:p>
    <w:p w:rsidR="004A076F" w:rsidRPr="00D10931" w:rsidRDefault="004A076F" w:rsidP="00D10931">
      <w:pPr>
        <w:shd w:val="clear" w:color="auto" w:fill="FFFFFF"/>
        <w:spacing w:before="100" w:beforeAutospacing="1" w:after="100" w:afterAutospacing="1" w:line="270" w:lineRule="atLeast"/>
        <w:rPr>
          <w:rFonts w:eastAsia="Times New Roman" w:cs="Arial"/>
          <w:sz w:val="24"/>
          <w:szCs w:val="24"/>
          <w:lang w:eastAsia="nl-NL"/>
        </w:rPr>
      </w:pPr>
      <w:r w:rsidRPr="00D10931">
        <w:rPr>
          <w:rFonts w:eastAsia="Times New Roman" w:cs="Arial"/>
          <w:sz w:val="24"/>
          <w:szCs w:val="24"/>
          <w:lang w:eastAsia="nl-NL"/>
        </w:rPr>
        <w:t xml:space="preserve">De </w:t>
      </w:r>
      <w:proofErr w:type="spellStart"/>
      <w:r w:rsidRPr="00D10931">
        <w:rPr>
          <w:rFonts w:eastAsia="Times New Roman" w:cs="Arial"/>
          <w:sz w:val="24"/>
          <w:szCs w:val="24"/>
          <w:lang w:eastAsia="nl-NL"/>
        </w:rPr>
        <w:t>transactionele</w:t>
      </w:r>
      <w:proofErr w:type="spellEnd"/>
      <w:r w:rsidRPr="00D10931">
        <w:rPr>
          <w:rFonts w:eastAsia="Times New Roman" w:cs="Arial"/>
          <w:sz w:val="24"/>
          <w:szCs w:val="24"/>
          <w:lang w:eastAsia="nl-NL"/>
        </w:rPr>
        <w:t xml:space="preserve"> leider </w:t>
      </w:r>
      <w:r w:rsidRPr="00B55D05">
        <w:rPr>
          <w:rFonts w:eastAsia="Times New Roman" w:cs="Arial"/>
          <w:sz w:val="24"/>
          <w:szCs w:val="24"/>
          <w:lang w:eastAsia="nl-NL"/>
        </w:rPr>
        <w:t>richt zich op de taak die uitgevoerd dient te worden.</w:t>
      </w:r>
      <w:r w:rsidRPr="00D10931">
        <w:rPr>
          <w:rFonts w:eastAsia="Times New Roman" w:cs="Arial"/>
          <w:sz w:val="24"/>
          <w:szCs w:val="24"/>
          <w:lang w:eastAsia="nl-NL"/>
        </w:rPr>
        <w:t xml:space="preserve"> </w:t>
      </w:r>
      <w:r w:rsidRPr="00B55D05">
        <w:rPr>
          <w:rFonts w:eastAsia="Times New Roman" w:cs="Arial"/>
          <w:sz w:val="24"/>
          <w:szCs w:val="24"/>
          <w:lang w:eastAsia="nl-NL"/>
        </w:rPr>
        <w:t xml:space="preserve">Een </w:t>
      </w:r>
      <w:proofErr w:type="spellStart"/>
      <w:r w:rsidRPr="00B55D05">
        <w:rPr>
          <w:rFonts w:eastAsia="Times New Roman" w:cs="Arial"/>
          <w:sz w:val="24"/>
          <w:szCs w:val="24"/>
          <w:lang w:eastAsia="nl-NL"/>
        </w:rPr>
        <w:t>transactionele</w:t>
      </w:r>
      <w:proofErr w:type="spellEnd"/>
      <w:r w:rsidRPr="00B55D05">
        <w:rPr>
          <w:rFonts w:eastAsia="Times New Roman" w:cs="Arial"/>
          <w:sz w:val="24"/>
          <w:szCs w:val="24"/>
          <w:lang w:eastAsia="nl-NL"/>
        </w:rPr>
        <w:t xml:space="preserve"> leider maakt duidelijk inzichtelijk hoe de taak tot een goed einde moet worden gebracht, geeft aan welke hulpbronnen en middelen ingezet worden en zal communiceren welke beloning tegenover de verwachte geleverde prestatie staat. Daarnaast zal de </w:t>
      </w:r>
      <w:proofErr w:type="spellStart"/>
      <w:r w:rsidRPr="00B55D05">
        <w:rPr>
          <w:rFonts w:eastAsia="Times New Roman" w:cs="Arial"/>
          <w:sz w:val="24"/>
          <w:szCs w:val="24"/>
          <w:lang w:eastAsia="nl-NL"/>
        </w:rPr>
        <w:t>transactionele</w:t>
      </w:r>
      <w:proofErr w:type="spellEnd"/>
      <w:r w:rsidRPr="00B55D05">
        <w:rPr>
          <w:rFonts w:eastAsia="Times New Roman" w:cs="Arial"/>
          <w:sz w:val="24"/>
          <w:szCs w:val="24"/>
          <w:lang w:eastAsia="nl-NL"/>
        </w:rPr>
        <w:t xml:space="preserve"> leider er voor zorg dragen dat de organisatie</w:t>
      </w:r>
      <w:r w:rsidRPr="00D10931">
        <w:rPr>
          <w:rFonts w:eastAsia="Times New Roman" w:cs="Arial"/>
          <w:sz w:val="24"/>
          <w:szCs w:val="24"/>
          <w:lang w:eastAsia="nl-NL"/>
        </w:rPr>
        <w:t>-</w:t>
      </w:r>
      <w:r w:rsidRPr="00B55D05">
        <w:rPr>
          <w:rFonts w:eastAsia="Times New Roman" w:cs="Arial"/>
          <w:sz w:val="24"/>
          <w:szCs w:val="24"/>
          <w:lang w:eastAsia="nl-NL"/>
        </w:rPr>
        <w:t xml:space="preserve"> condities optimaal zijn, opdat de volgelingen de taak succesvol tot uitvoer kunnen brengen. De </w:t>
      </w:r>
      <w:proofErr w:type="spellStart"/>
      <w:r w:rsidRPr="00B55D05">
        <w:rPr>
          <w:rFonts w:eastAsia="Times New Roman" w:cs="Arial"/>
          <w:sz w:val="24"/>
          <w:szCs w:val="24"/>
          <w:lang w:eastAsia="nl-NL"/>
        </w:rPr>
        <w:t>transactionele</w:t>
      </w:r>
      <w:proofErr w:type="spellEnd"/>
      <w:r w:rsidRPr="00B55D05">
        <w:rPr>
          <w:rFonts w:eastAsia="Times New Roman" w:cs="Arial"/>
          <w:sz w:val="24"/>
          <w:szCs w:val="24"/>
          <w:lang w:eastAsia="nl-NL"/>
        </w:rPr>
        <w:t xml:space="preserve"> leider houdt de uitvoer van de taak nauwgezet in de gaten, en grijpt in voordat het dreigt fout te gaan. </w:t>
      </w:r>
      <w:proofErr w:type="spellStart"/>
      <w:r w:rsidRPr="00B55D05">
        <w:rPr>
          <w:rFonts w:eastAsia="Times New Roman" w:cs="Arial"/>
          <w:sz w:val="24"/>
          <w:szCs w:val="24"/>
          <w:lang w:eastAsia="nl-NL"/>
        </w:rPr>
        <w:t>Transactionele</w:t>
      </w:r>
      <w:proofErr w:type="spellEnd"/>
      <w:r w:rsidRPr="00B55D05">
        <w:rPr>
          <w:rFonts w:eastAsia="Times New Roman" w:cs="Arial"/>
          <w:sz w:val="24"/>
          <w:szCs w:val="24"/>
          <w:lang w:eastAsia="nl-NL"/>
        </w:rPr>
        <w:t xml:space="preserve"> leiders zijn uitermate geschikt voor taken die goed meetbaar gemaakt kunnen worden en bij werk dat</w:t>
      </w:r>
      <w:r w:rsidRPr="00D10931">
        <w:rPr>
          <w:rFonts w:eastAsia="Times New Roman" w:cs="Arial"/>
          <w:sz w:val="24"/>
          <w:szCs w:val="24"/>
          <w:lang w:eastAsia="nl-NL"/>
        </w:rPr>
        <w:t xml:space="preserve"> meer routinematig van aard is.</w:t>
      </w:r>
      <w:r w:rsidRPr="00B55D05">
        <w:rPr>
          <w:rFonts w:eastAsia="Times New Roman" w:cs="Arial"/>
          <w:sz w:val="24"/>
          <w:szCs w:val="24"/>
          <w:lang w:eastAsia="nl-NL"/>
        </w:rPr>
        <w:t xml:space="preserve"> In situaties waarin dit niet het geval is een transformationele leider wellicht effectiever. Een goede leider beheerst daarom ook meerdere gedragingen van leiderschap en herkent de context wa</w:t>
      </w:r>
      <w:r w:rsidRPr="00D10931">
        <w:rPr>
          <w:rFonts w:eastAsia="Times New Roman" w:cs="Arial"/>
          <w:sz w:val="24"/>
          <w:szCs w:val="24"/>
          <w:lang w:eastAsia="nl-NL"/>
        </w:rPr>
        <w:t>arin wordt geopereerd, zodat te allen</w:t>
      </w:r>
      <w:r w:rsidRPr="00B55D05">
        <w:rPr>
          <w:rFonts w:eastAsia="Times New Roman" w:cs="Arial"/>
          <w:sz w:val="24"/>
          <w:szCs w:val="24"/>
          <w:lang w:eastAsia="nl-NL"/>
        </w:rPr>
        <w:t xml:space="preserve"> tijde de juiste leiderschapsstijl kan worden gehanteerd</w:t>
      </w:r>
    </w:p>
    <w:p w:rsidR="004A076F" w:rsidRPr="00D10931" w:rsidRDefault="00D10931" w:rsidP="004A076F">
      <w:pPr>
        <w:autoSpaceDE w:val="0"/>
        <w:autoSpaceDN w:val="0"/>
        <w:adjustRightInd w:val="0"/>
        <w:spacing w:after="0" w:line="240" w:lineRule="auto"/>
        <w:rPr>
          <w:rFonts w:eastAsia="Times New Roman" w:cs="Arial"/>
          <w:b/>
          <w:i/>
          <w:sz w:val="24"/>
          <w:szCs w:val="24"/>
          <w:lang w:eastAsia="nl-NL"/>
        </w:rPr>
      </w:pPr>
      <w:r w:rsidRPr="00D10931">
        <w:rPr>
          <w:rFonts w:eastAsia="Times New Roman" w:cs="Arial"/>
          <w:b/>
          <w:i/>
          <w:sz w:val="24"/>
          <w:szCs w:val="24"/>
          <w:lang w:eastAsia="nl-NL"/>
        </w:rPr>
        <w:t xml:space="preserve">6.11.2 </w:t>
      </w:r>
      <w:r w:rsidR="004A076F" w:rsidRPr="00D10931">
        <w:rPr>
          <w:rFonts w:eastAsia="Times New Roman" w:cs="Arial"/>
          <w:b/>
          <w:i/>
          <w:sz w:val="24"/>
          <w:szCs w:val="24"/>
          <w:lang w:eastAsia="nl-NL"/>
        </w:rPr>
        <w:t xml:space="preserve">Transformationele leiders </w:t>
      </w:r>
    </w:p>
    <w:p w:rsidR="004A076F" w:rsidRPr="00D10931" w:rsidRDefault="004A076F" w:rsidP="004A076F">
      <w:pPr>
        <w:autoSpaceDE w:val="0"/>
        <w:autoSpaceDN w:val="0"/>
        <w:adjustRightInd w:val="0"/>
        <w:spacing w:after="0" w:line="240" w:lineRule="auto"/>
        <w:rPr>
          <w:rFonts w:eastAsia="Times New Roman" w:cs="Arial"/>
          <w:sz w:val="24"/>
          <w:szCs w:val="24"/>
          <w:lang w:eastAsia="nl-NL"/>
        </w:rPr>
      </w:pPr>
    </w:p>
    <w:p w:rsidR="00B55D05" w:rsidRDefault="004A076F" w:rsidP="00D10931">
      <w:pPr>
        <w:autoSpaceDE w:val="0"/>
        <w:autoSpaceDN w:val="0"/>
        <w:adjustRightInd w:val="0"/>
        <w:spacing w:after="0" w:line="240" w:lineRule="auto"/>
        <w:rPr>
          <w:rStyle w:val="apple-converted-space"/>
          <w:rFonts w:cs="Arial"/>
          <w:sz w:val="24"/>
          <w:szCs w:val="24"/>
          <w:shd w:val="clear" w:color="auto" w:fill="FFFFFF"/>
        </w:rPr>
      </w:pPr>
      <w:r w:rsidRPr="00D10931">
        <w:rPr>
          <w:rFonts w:eastAsia="Times New Roman" w:cs="Arial"/>
          <w:sz w:val="24"/>
          <w:szCs w:val="24"/>
          <w:lang w:eastAsia="nl-NL"/>
        </w:rPr>
        <w:t>De t</w:t>
      </w:r>
      <w:r w:rsidRPr="00B55D05">
        <w:rPr>
          <w:rFonts w:eastAsia="Times New Roman" w:cs="Arial"/>
          <w:sz w:val="24"/>
          <w:szCs w:val="24"/>
          <w:lang w:eastAsia="nl-NL"/>
        </w:rPr>
        <w:t xml:space="preserve">ransformationele leider richt </w:t>
      </w:r>
      <w:r w:rsidRPr="00D10931">
        <w:rPr>
          <w:rFonts w:eastAsia="Times New Roman" w:cs="Arial"/>
          <w:sz w:val="24"/>
          <w:szCs w:val="24"/>
          <w:lang w:eastAsia="nl-NL"/>
        </w:rPr>
        <w:t xml:space="preserve">zich meer </w:t>
      </w:r>
      <w:r w:rsidRPr="00B55D05">
        <w:rPr>
          <w:rFonts w:eastAsia="Times New Roman" w:cs="Arial"/>
          <w:sz w:val="24"/>
          <w:szCs w:val="24"/>
          <w:lang w:eastAsia="nl-NL"/>
        </w:rPr>
        <w:t xml:space="preserve">op de mens zelf en stimuleert </w:t>
      </w:r>
      <w:r w:rsidRPr="00D10931">
        <w:rPr>
          <w:rFonts w:eastAsia="Times New Roman" w:cs="Arial"/>
          <w:sz w:val="24"/>
          <w:szCs w:val="24"/>
          <w:lang w:eastAsia="nl-NL"/>
        </w:rPr>
        <w:t xml:space="preserve">deze om </w:t>
      </w:r>
      <w:r w:rsidRPr="00B55D05">
        <w:rPr>
          <w:rFonts w:eastAsia="Times New Roman" w:cs="Arial"/>
          <w:sz w:val="24"/>
          <w:szCs w:val="24"/>
          <w:lang w:eastAsia="nl-NL"/>
        </w:rPr>
        <w:t>alles uit zichzelf te halen</w:t>
      </w:r>
      <w:r w:rsidRPr="00D10931">
        <w:rPr>
          <w:rFonts w:eastAsia="Times New Roman" w:cs="Arial"/>
          <w:sz w:val="24"/>
          <w:szCs w:val="24"/>
          <w:lang w:eastAsia="nl-NL"/>
        </w:rPr>
        <w:t>.</w:t>
      </w:r>
      <w:r w:rsidR="00D10931">
        <w:rPr>
          <w:rFonts w:eastAsia="Times New Roman" w:cs="Arial"/>
          <w:sz w:val="24"/>
          <w:szCs w:val="24"/>
          <w:lang w:eastAsia="nl-NL"/>
        </w:rPr>
        <w:t xml:space="preserve"> </w:t>
      </w:r>
      <w:r w:rsidR="00B55D05" w:rsidRPr="00B55D05">
        <w:rPr>
          <w:rFonts w:eastAsia="Times New Roman" w:cs="Arial"/>
          <w:sz w:val="24"/>
          <w:szCs w:val="24"/>
          <w:lang w:eastAsia="nl-NL"/>
        </w:rPr>
        <w:t>Transformationele leiders beïnvloeden hun ondergeschikten op verschillende manieren. Door het geven van het goede voorbeeld, het intellectueel stimuleren van de volgelingen, het bouwen van een groepsgevoel, de inspirerende uiteenzetting van een toekomstvisie en het echt inleven in de diegenen die worden aangestuurd worden ondergeschikten gemotiveerd. Door de invloed van de transformationele leider worden volgelingen als het ware getransformeerd wat geuit wordt in een toename van het zelfvertrouwen, groepsgevoel en binding aan de leider en de organisatie. Transformationeel leiderschap wordt over het algemeen beschouwd als het meest succesvolle type leiderschap, dat volgelingen stimuleert boven verwachtingen te laten presteren.</w:t>
      </w:r>
      <w:r w:rsidR="00D10931">
        <w:rPr>
          <w:rFonts w:eastAsia="Times New Roman" w:cs="Arial"/>
          <w:sz w:val="24"/>
          <w:szCs w:val="24"/>
          <w:lang w:eastAsia="nl-NL"/>
        </w:rPr>
        <w:t xml:space="preserve"> </w:t>
      </w:r>
      <w:r w:rsidR="00B55D05" w:rsidRPr="00B55D05">
        <w:rPr>
          <w:rFonts w:eastAsia="Times New Roman" w:cs="Arial"/>
          <w:sz w:val="24"/>
          <w:szCs w:val="24"/>
          <w:lang w:eastAsia="nl-NL"/>
        </w:rPr>
        <w:t xml:space="preserve">Opgemerkt dient echter te worden dat transformationeel leiderschap niet altijd effectief is. Zo zal een transformationeel leider niet in elke context of situatie succes hebben, en hangt de mogelijke effectiviteit ook af van de personen die worden aangestuurd. Vooral </w:t>
      </w:r>
      <w:r w:rsidR="00B55D05" w:rsidRPr="00B55D05">
        <w:rPr>
          <w:rFonts w:eastAsia="Times New Roman" w:cs="Arial"/>
          <w:sz w:val="24"/>
          <w:szCs w:val="24"/>
          <w:lang w:eastAsia="nl-NL"/>
        </w:rPr>
        <w:lastRenderedPageBreak/>
        <w:t xml:space="preserve">in situaties waarin het lastig is duidelijke prestatienormen meetbaar te maken en het eenvoudig is een uitgevoerde taak als zinvol te bestempelen zal een transformationeel leider succesvol zijn. Daarnaast zal het werken met ondergeschikten die open staan voor samenwerking en dezelfde waarden, normen en principes hanteren als de leidinggevende ook bijdragen aan het succes van de transformationele leider. Wanneer de situatie waarin de personen waarmee gewerkt wordt niet aan deze eisen voldoen, is een </w:t>
      </w:r>
      <w:proofErr w:type="spellStart"/>
      <w:r w:rsidR="00B55D05" w:rsidRPr="00B55D05">
        <w:rPr>
          <w:rFonts w:eastAsia="Times New Roman" w:cs="Arial"/>
          <w:sz w:val="24"/>
          <w:szCs w:val="24"/>
          <w:lang w:eastAsia="nl-NL"/>
        </w:rPr>
        <w:t>transactionele</w:t>
      </w:r>
      <w:proofErr w:type="spellEnd"/>
      <w:r w:rsidR="00B55D05" w:rsidRPr="00B55D05">
        <w:rPr>
          <w:rFonts w:eastAsia="Times New Roman" w:cs="Arial"/>
          <w:sz w:val="24"/>
          <w:szCs w:val="24"/>
          <w:lang w:eastAsia="nl-NL"/>
        </w:rPr>
        <w:t xml:space="preserve"> leider wellicht effectiever. Een goede leider beheerst daarom ook meerdere gedragingen van leiderschap en herkent de context waarin wordt geopereerd, zodat ten aller tijde de juiste leiderschapsstijl kan worden gehanteerd.</w:t>
      </w:r>
      <w:r w:rsidR="00D10931" w:rsidRPr="00D10931">
        <w:rPr>
          <w:rFonts w:eastAsia="Times New Roman" w:cs="Arial"/>
          <w:sz w:val="24"/>
          <w:szCs w:val="24"/>
          <w:lang w:eastAsia="nl-NL"/>
        </w:rPr>
        <w:t xml:space="preserve"> (</w:t>
      </w:r>
      <w:r w:rsidR="00B55D05" w:rsidRPr="00D10931">
        <w:rPr>
          <w:rFonts w:eastAsia="Times New Roman" w:cs="Arial"/>
          <w:sz w:val="24"/>
          <w:szCs w:val="24"/>
          <w:lang w:eastAsia="nl-NL"/>
        </w:rPr>
        <w:t xml:space="preserve">Bron: </w:t>
      </w:r>
      <w:proofErr w:type="spellStart"/>
      <w:r w:rsidR="00B55D05" w:rsidRPr="00D10931">
        <w:rPr>
          <w:rFonts w:cs="Arial"/>
          <w:sz w:val="24"/>
          <w:szCs w:val="24"/>
          <w:shd w:val="clear" w:color="auto" w:fill="FFFFFF"/>
        </w:rPr>
        <w:t>Nyenrode</w:t>
      </w:r>
      <w:proofErr w:type="spellEnd"/>
      <w:r w:rsidR="00B55D05" w:rsidRPr="00D10931">
        <w:rPr>
          <w:rFonts w:cs="Arial"/>
          <w:sz w:val="24"/>
          <w:szCs w:val="24"/>
          <w:shd w:val="clear" w:color="auto" w:fill="FFFFFF"/>
        </w:rPr>
        <w:t xml:space="preserve"> Business Universiteit</w:t>
      </w:r>
      <w:r w:rsidR="00D10931" w:rsidRPr="00D10931">
        <w:rPr>
          <w:rStyle w:val="apple-converted-space"/>
          <w:rFonts w:cs="Arial"/>
          <w:sz w:val="24"/>
          <w:szCs w:val="24"/>
          <w:shd w:val="clear" w:color="auto" w:fill="FFFFFF"/>
        </w:rPr>
        <w:t>)</w:t>
      </w:r>
    </w:p>
    <w:p w:rsidR="00D10931" w:rsidRPr="00D10931" w:rsidRDefault="00D10931" w:rsidP="00D10931">
      <w:pPr>
        <w:autoSpaceDE w:val="0"/>
        <w:autoSpaceDN w:val="0"/>
        <w:adjustRightInd w:val="0"/>
        <w:spacing w:after="0" w:line="240" w:lineRule="auto"/>
        <w:rPr>
          <w:rStyle w:val="apple-converted-space"/>
          <w:rFonts w:cs="Arial"/>
          <w:sz w:val="24"/>
          <w:szCs w:val="24"/>
          <w:shd w:val="clear" w:color="auto" w:fill="FFFFFF"/>
        </w:rPr>
      </w:pPr>
    </w:p>
    <w:p w:rsidR="004A076F" w:rsidRPr="00D10931" w:rsidRDefault="004A076F" w:rsidP="004A076F">
      <w:pPr>
        <w:pStyle w:val="Kop2"/>
        <w:shd w:val="clear" w:color="auto" w:fill="FFFFFF"/>
        <w:spacing w:before="48" w:after="120" w:line="295" w:lineRule="atLeast"/>
        <w:textAlignment w:val="baseline"/>
        <w:rPr>
          <w:rFonts w:asciiTheme="minorHAnsi" w:hAnsiTheme="minorHAnsi" w:cs="Arial"/>
          <w:bCs w:val="0"/>
          <w:color w:val="auto"/>
          <w:sz w:val="24"/>
          <w:szCs w:val="24"/>
        </w:rPr>
      </w:pPr>
      <w:r w:rsidRPr="00D10931">
        <w:rPr>
          <w:rFonts w:asciiTheme="minorHAnsi" w:hAnsiTheme="minorHAnsi" w:cs="Arial"/>
          <w:bCs w:val="0"/>
          <w:color w:val="auto"/>
          <w:sz w:val="24"/>
          <w:szCs w:val="24"/>
        </w:rPr>
        <w:t>Wat maakt iemand tot een transformationeel leider?</w:t>
      </w:r>
    </w:p>
    <w:p w:rsidR="004A076F" w:rsidRPr="00D10931" w:rsidRDefault="004A076F" w:rsidP="004A076F">
      <w:pPr>
        <w:pStyle w:val="Normaalweb"/>
        <w:shd w:val="clear" w:color="auto" w:fill="FFFFFF"/>
        <w:spacing w:before="0" w:beforeAutospacing="0" w:after="369" w:afterAutospacing="0" w:line="270" w:lineRule="atLeast"/>
        <w:textAlignment w:val="baseline"/>
        <w:rPr>
          <w:rFonts w:asciiTheme="minorHAnsi" w:hAnsiTheme="minorHAnsi" w:cs="Arial"/>
        </w:rPr>
      </w:pPr>
      <w:r w:rsidRPr="00D10931">
        <w:rPr>
          <w:rFonts w:asciiTheme="minorHAnsi" w:hAnsiTheme="minorHAnsi" w:cs="Arial"/>
        </w:rPr>
        <w:t xml:space="preserve">Wanneer is iemand een transformationeel leider? Onderzoek (zie onder meer Bernard </w:t>
      </w:r>
      <w:proofErr w:type="spellStart"/>
      <w:r w:rsidRPr="00D10931">
        <w:rPr>
          <w:rFonts w:asciiTheme="minorHAnsi" w:hAnsiTheme="minorHAnsi" w:cs="Arial"/>
        </w:rPr>
        <w:t>Bass</w:t>
      </w:r>
      <w:proofErr w:type="spellEnd"/>
      <w:r w:rsidRPr="00D10931">
        <w:rPr>
          <w:rFonts w:asciiTheme="minorHAnsi" w:hAnsiTheme="minorHAnsi" w:cs="Arial"/>
        </w:rPr>
        <w:t>, 1990) wijst in de richting van vier sleutelelementen die een leider tot een transformationele leider maken. Zo iemand:</w:t>
      </w:r>
    </w:p>
    <w:p w:rsidR="004A076F" w:rsidRPr="00D10931" w:rsidRDefault="004A076F" w:rsidP="004A076F">
      <w:pPr>
        <w:numPr>
          <w:ilvl w:val="0"/>
          <w:numId w:val="1"/>
        </w:numPr>
        <w:shd w:val="clear" w:color="auto" w:fill="FFFFFF"/>
        <w:spacing w:after="0" w:line="270" w:lineRule="atLeast"/>
        <w:ind w:left="369"/>
        <w:textAlignment w:val="baseline"/>
        <w:rPr>
          <w:rFonts w:cs="Arial"/>
          <w:sz w:val="24"/>
          <w:szCs w:val="24"/>
        </w:rPr>
      </w:pPr>
      <w:r w:rsidRPr="00D10931">
        <w:rPr>
          <w:rFonts w:cs="Arial"/>
          <w:sz w:val="24"/>
          <w:szCs w:val="24"/>
        </w:rPr>
        <w:t>heeft een charismatische uitstraling;</w:t>
      </w:r>
    </w:p>
    <w:p w:rsidR="004A076F" w:rsidRPr="00D10931" w:rsidRDefault="004A076F" w:rsidP="004A076F">
      <w:pPr>
        <w:numPr>
          <w:ilvl w:val="0"/>
          <w:numId w:val="1"/>
        </w:numPr>
        <w:shd w:val="clear" w:color="auto" w:fill="FFFFFF"/>
        <w:spacing w:after="0" w:line="270" w:lineRule="atLeast"/>
        <w:ind w:left="369"/>
        <w:textAlignment w:val="baseline"/>
        <w:rPr>
          <w:rFonts w:cs="Arial"/>
          <w:sz w:val="24"/>
          <w:szCs w:val="24"/>
        </w:rPr>
      </w:pPr>
      <w:r w:rsidRPr="00D10931">
        <w:rPr>
          <w:rFonts w:cs="Arial"/>
          <w:sz w:val="24"/>
          <w:szCs w:val="24"/>
        </w:rPr>
        <w:t>motiveert mensen door inspiratie in plaats van overtuigingskracht;</w:t>
      </w:r>
    </w:p>
    <w:p w:rsidR="004A076F" w:rsidRPr="00D10931" w:rsidRDefault="004A076F" w:rsidP="004A076F">
      <w:pPr>
        <w:numPr>
          <w:ilvl w:val="0"/>
          <w:numId w:val="1"/>
        </w:numPr>
        <w:shd w:val="clear" w:color="auto" w:fill="FFFFFF"/>
        <w:spacing w:after="0" w:line="270" w:lineRule="atLeast"/>
        <w:ind w:left="369"/>
        <w:textAlignment w:val="baseline"/>
        <w:rPr>
          <w:rFonts w:cs="Arial"/>
          <w:sz w:val="24"/>
          <w:szCs w:val="24"/>
        </w:rPr>
      </w:pPr>
      <w:r w:rsidRPr="00D10931">
        <w:rPr>
          <w:rFonts w:cs="Arial"/>
          <w:sz w:val="24"/>
          <w:szCs w:val="24"/>
        </w:rPr>
        <w:t>daagt de medewerkers intellectueel uit;</w:t>
      </w:r>
    </w:p>
    <w:p w:rsidR="004A076F" w:rsidRPr="00D10931" w:rsidRDefault="004A076F" w:rsidP="004A076F">
      <w:pPr>
        <w:numPr>
          <w:ilvl w:val="0"/>
          <w:numId w:val="1"/>
        </w:numPr>
        <w:shd w:val="clear" w:color="auto" w:fill="FFFFFF"/>
        <w:spacing w:after="0" w:line="270" w:lineRule="atLeast"/>
        <w:ind w:left="369"/>
        <w:textAlignment w:val="baseline"/>
        <w:rPr>
          <w:rFonts w:cs="Arial"/>
          <w:sz w:val="24"/>
          <w:szCs w:val="24"/>
        </w:rPr>
      </w:pPr>
      <w:r w:rsidRPr="00D10931">
        <w:rPr>
          <w:rFonts w:cs="Arial"/>
          <w:sz w:val="24"/>
          <w:szCs w:val="24"/>
        </w:rPr>
        <w:t>begrijpt de collectieve krachten in een team of organisatie en heeft tegelijk ook grote aandacht voor individuele noden.</w:t>
      </w:r>
    </w:p>
    <w:p w:rsidR="004A076F" w:rsidRPr="00D10931" w:rsidRDefault="004A076F" w:rsidP="004A076F">
      <w:pPr>
        <w:shd w:val="clear" w:color="auto" w:fill="FFFFFF"/>
        <w:spacing w:after="0" w:line="270" w:lineRule="atLeast"/>
        <w:ind w:left="369"/>
        <w:textAlignment w:val="baseline"/>
        <w:rPr>
          <w:rFonts w:cs="Arial"/>
          <w:sz w:val="24"/>
          <w:szCs w:val="24"/>
        </w:rPr>
      </w:pPr>
    </w:p>
    <w:p w:rsidR="004A076F" w:rsidRPr="00D10931" w:rsidRDefault="004A076F" w:rsidP="004A076F">
      <w:pPr>
        <w:pStyle w:val="Normaalweb"/>
        <w:shd w:val="clear" w:color="auto" w:fill="FFFFFF"/>
        <w:spacing w:before="0" w:beforeAutospacing="0" w:after="369" w:afterAutospacing="0" w:line="270" w:lineRule="atLeast"/>
        <w:textAlignment w:val="baseline"/>
        <w:rPr>
          <w:rFonts w:asciiTheme="minorHAnsi" w:hAnsiTheme="minorHAnsi" w:cs="Arial"/>
        </w:rPr>
      </w:pPr>
      <w:r w:rsidRPr="00D10931">
        <w:rPr>
          <w:rFonts w:asciiTheme="minorHAnsi" w:hAnsiTheme="minorHAnsi" w:cs="Arial"/>
        </w:rPr>
        <w:t>Transformationele leiders kun je daarnaast herkennen aan de zaken die ze doen. Zij:</w:t>
      </w:r>
    </w:p>
    <w:p w:rsidR="004A076F" w:rsidRPr="00D10931" w:rsidRDefault="004A076F" w:rsidP="004A076F">
      <w:pPr>
        <w:numPr>
          <w:ilvl w:val="0"/>
          <w:numId w:val="2"/>
        </w:numPr>
        <w:shd w:val="clear" w:color="auto" w:fill="FFFFFF"/>
        <w:spacing w:after="0" w:line="270" w:lineRule="atLeast"/>
        <w:ind w:left="369"/>
        <w:textAlignment w:val="baseline"/>
        <w:rPr>
          <w:rFonts w:cs="Arial"/>
          <w:sz w:val="24"/>
          <w:szCs w:val="24"/>
        </w:rPr>
      </w:pPr>
      <w:r w:rsidRPr="00D10931">
        <w:rPr>
          <w:rFonts w:cs="Arial"/>
          <w:sz w:val="24"/>
          <w:szCs w:val="24"/>
        </w:rPr>
        <w:t>ontwikkelen een boeiende visie voor de toekomst;</w:t>
      </w:r>
    </w:p>
    <w:p w:rsidR="004A076F" w:rsidRPr="00D10931" w:rsidRDefault="004A076F" w:rsidP="004A076F">
      <w:pPr>
        <w:numPr>
          <w:ilvl w:val="0"/>
          <w:numId w:val="2"/>
        </w:numPr>
        <w:shd w:val="clear" w:color="auto" w:fill="FFFFFF"/>
        <w:spacing w:after="0" w:line="270" w:lineRule="atLeast"/>
        <w:ind w:left="369"/>
        <w:textAlignment w:val="baseline"/>
        <w:rPr>
          <w:rFonts w:cs="Arial"/>
          <w:sz w:val="24"/>
          <w:szCs w:val="24"/>
        </w:rPr>
      </w:pPr>
      <w:r w:rsidRPr="00D10931">
        <w:rPr>
          <w:rFonts w:cs="Arial"/>
          <w:sz w:val="24"/>
          <w:szCs w:val="24"/>
        </w:rPr>
        <w:t>gebruiken verhalen en symbolen;</w:t>
      </w:r>
    </w:p>
    <w:p w:rsidR="004A076F" w:rsidRPr="00D10931" w:rsidRDefault="004A076F" w:rsidP="004A076F">
      <w:pPr>
        <w:numPr>
          <w:ilvl w:val="0"/>
          <w:numId w:val="2"/>
        </w:numPr>
        <w:shd w:val="clear" w:color="auto" w:fill="FFFFFF"/>
        <w:spacing w:after="0" w:line="270" w:lineRule="atLeast"/>
        <w:ind w:left="369"/>
        <w:textAlignment w:val="baseline"/>
        <w:rPr>
          <w:rFonts w:cs="Arial"/>
          <w:sz w:val="24"/>
          <w:szCs w:val="24"/>
        </w:rPr>
      </w:pPr>
      <w:r w:rsidRPr="00D10931">
        <w:rPr>
          <w:rFonts w:cs="Arial"/>
          <w:sz w:val="24"/>
          <w:szCs w:val="24"/>
        </w:rPr>
        <w:t>scheppen een sterk gevoel van doelgerichtheid en missie;</w:t>
      </w:r>
    </w:p>
    <w:p w:rsidR="004A076F" w:rsidRPr="00D10931" w:rsidRDefault="004A076F" w:rsidP="004A076F">
      <w:pPr>
        <w:numPr>
          <w:ilvl w:val="0"/>
          <w:numId w:val="2"/>
        </w:numPr>
        <w:shd w:val="clear" w:color="auto" w:fill="FFFFFF"/>
        <w:spacing w:after="0" w:line="270" w:lineRule="atLeast"/>
        <w:ind w:left="369"/>
        <w:textAlignment w:val="baseline"/>
        <w:rPr>
          <w:rFonts w:cs="Arial"/>
          <w:sz w:val="24"/>
          <w:szCs w:val="24"/>
        </w:rPr>
      </w:pPr>
      <w:r w:rsidRPr="00D10931">
        <w:rPr>
          <w:rFonts w:cs="Arial"/>
          <w:sz w:val="24"/>
          <w:szCs w:val="24"/>
        </w:rPr>
        <w:t>spreken een taal die bekrachtigt;</w:t>
      </w:r>
    </w:p>
    <w:p w:rsidR="004A076F" w:rsidRPr="00D10931" w:rsidRDefault="004A076F" w:rsidP="004A076F">
      <w:pPr>
        <w:numPr>
          <w:ilvl w:val="0"/>
          <w:numId w:val="2"/>
        </w:numPr>
        <w:shd w:val="clear" w:color="auto" w:fill="FFFFFF"/>
        <w:spacing w:after="0" w:line="270" w:lineRule="atLeast"/>
        <w:ind w:left="369"/>
        <w:textAlignment w:val="baseline"/>
        <w:rPr>
          <w:rFonts w:cs="Arial"/>
          <w:sz w:val="24"/>
          <w:szCs w:val="24"/>
        </w:rPr>
      </w:pPr>
      <w:r w:rsidRPr="00D10931">
        <w:rPr>
          <w:rFonts w:cs="Arial"/>
          <w:sz w:val="24"/>
          <w:szCs w:val="24"/>
        </w:rPr>
        <w:t>krijgen vertrouwen door wat ze doen meer dan door wat ze zeggen;</w:t>
      </w:r>
    </w:p>
    <w:p w:rsidR="004A076F" w:rsidRPr="00D10931" w:rsidRDefault="004A076F" w:rsidP="004A076F">
      <w:pPr>
        <w:numPr>
          <w:ilvl w:val="0"/>
          <w:numId w:val="2"/>
        </w:numPr>
        <w:shd w:val="clear" w:color="auto" w:fill="FFFFFF"/>
        <w:spacing w:after="0" w:line="270" w:lineRule="atLeast"/>
        <w:ind w:left="369"/>
        <w:textAlignment w:val="baseline"/>
        <w:rPr>
          <w:rFonts w:cs="Arial"/>
          <w:sz w:val="24"/>
          <w:szCs w:val="24"/>
        </w:rPr>
      </w:pPr>
      <w:r w:rsidRPr="00D10931">
        <w:rPr>
          <w:rFonts w:cs="Arial"/>
          <w:sz w:val="24"/>
          <w:szCs w:val="24"/>
        </w:rPr>
        <w:t>investeren in trots van de teams en individuen;</w:t>
      </w:r>
    </w:p>
    <w:p w:rsidR="004A076F" w:rsidRPr="00D10931" w:rsidRDefault="004A076F" w:rsidP="004A076F">
      <w:pPr>
        <w:numPr>
          <w:ilvl w:val="0"/>
          <w:numId w:val="2"/>
        </w:numPr>
        <w:shd w:val="clear" w:color="auto" w:fill="FFFFFF"/>
        <w:spacing w:after="0" w:line="270" w:lineRule="atLeast"/>
        <w:ind w:left="369"/>
        <w:textAlignment w:val="baseline"/>
        <w:rPr>
          <w:rFonts w:cs="Arial"/>
          <w:sz w:val="24"/>
          <w:szCs w:val="24"/>
        </w:rPr>
      </w:pPr>
      <w:r w:rsidRPr="00D10931">
        <w:rPr>
          <w:rFonts w:cs="Arial"/>
          <w:sz w:val="24"/>
          <w:szCs w:val="24"/>
        </w:rPr>
        <w:t>werken vanuit principes en coherente waarden;</w:t>
      </w:r>
    </w:p>
    <w:p w:rsidR="004A076F" w:rsidRPr="00D10931" w:rsidRDefault="004A076F" w:rsidP="004A076F">
      <w:pPr>
        <w:numPr>
          <w:ilvl w:val="0"/>
          <w:numId w:val="2"/>
        </w:numPr>
        <w:shd w:val="clear" w:color="auto" w:fill="FFFFFF"/>
        <w:spacing w:after="0" w:line="270" w:lineRule="atLeast"/>
        <w:ind w:left="369"/>
        <w:textAlignment w:val="baseline"/>
        <w:rPr>
          <w:rFonts w:cs="Arial"/>
          <w:sz w:val="24"/>
          <w:szCs w:val="24"/>
        </w:rPr>
      </w:pPr>
      <w:r w:rsidRPr="00D10931">
        <w:rPr>
          <w:rFonts w:cs="Arial"/>
          <w:sz w:val="24"/>
          <w:szCs w:val="24"/>
        </w:rPr>
        <w:t>belichten beslissingen vanuit ethisch standpunt en niet alleen vanuit economisch standpunt;</w:t>
      </w:r>
    </w:p>
    <w:p w:rsidR="004A076F" w:rsidRPr="00D10931" w:rsidRDefault="004A076F" w:rsidP="004A076F">
      <w:pPr>
        <w:numPr>
          <w:ilvl w:val="0"/>
          <w:numId w:val="2"/>
        </w:numPr>
        <w:shd w:val="clear" w:color="auto" w:fill="FFFFFF"/>
        <w:spacing w:after="0" w:line="270" w:lineRule="atLeast"/>
        <w:ind w:left="369"/>
        <w:textAlignment w:val="baseline"/>
        <w:rPr>
          <w:rFonts w:cs="Arial"/>
          <w:sz w:val="24"/>
          <w:szCs w:val="24"/>
        </w:rPr>
      </w:pPr>
      <w:r w:rsidRPr="00D10931">
        <w:rPr>
          <w:rFonts w:cs="Arial"/>
          <w:sz w:val="24"/>
          <w:szCs w:val="24"/>
        </w:rPr>
        <w:t>zoeken alternatieven en andere gezichtspunten;</w:t>
      </w:r>
    </w:p>
    <w:p w:rsidR="004A076F" w:rsidRPr="00D10931" w:rsidRDefault="004A076F" w:rsidP="004A076F">
      <w:pPr>
        <w:numPr>
          <w:ilvl w:val="0"/>
          <w:numId w:val="2"/>
        </w:numPr>
        <w:shd w:val="clear" w:color="auto" w:fill="FFFFFF"/>
        <w:spacing w:after="0" w:line="270" w:lineRule="atLeast"/>
        <w:ind w:left="369"/>
        <w:textAlignment w:val="baseline"/>
        <w:rPr>
          <w:rFonts w:cs="Arial"/>
          <w:sz w:val="24"/>
          <w:szCs w:val="24"/>
        </w:rPr>
      </w:pPr>
      <w:r w:rsidRPr="00D10931">
        <w:rPr>
          <w:rFonts w:cs="Arial"/>
          <w:sz w:val="24"/>
          <w:szCs w:val="24"/>
        </w:rPr>
        <w:t>dagen mensen intellectueel uit;</w:t>
      </w:r>
    </w:p>
    <w:p w:rsidR="004A076F" w:rsidRPr="00D10931" w:rsidRDefault="004A076F" w:rsidP="004A076F">
      <w:pPr>
        <w:numPr>
          <w:ilvl w:val="0"/>
          <w:numId w:val="2"/>
        </w:numPr>
        <w:shd w:val="clear" w:color="auto" w:fill="FFFFFF"/>
        <w:spacing w:after="0" w:line="270" w:lineRule="atLeast"/>
        <w:ind w:left="369"/>
        <w:textAlignment w:val="baseline"/>
        <w:rPr>
          <w:rFonts w:cs="Arial"/>
          <w:sz w:val="24"/>
          <w:szCs w:val="24"/>
        </w:rPr>
      </w:pPr>
      <w:r w:rsidRPr="00D10931">
        <w:rPr>
          <w:rFonts w:cs="Arial"/>
          <w:sz w:val="24"/>
          <w:szCs w:val="24"/>
        </w:rPr>
        <w:t>hebben grote aandacht voor individuele noden en verschillen;</w:t>
      </w:r>
    </w:p>
    <w:p w:rsidR="004A076F" w:rsidRPr="00D10931" w:rsidRDefault="004A076F" w:rsidP="004A076F">
      <w:pPr>
        <w:numPr>
          <w:ilvl w:val="0"/>
          <w:numId w:val="2"/>
        </w:numPr>
        <w:shd w:val="clear" w:color="auto" w:fill="FFFFFF"/>
        <w:spacing w:after="0" w:line="270" w:lineRule="atLeast"/>
        <w:ind w:left="369"/>
        <w:textAlignment w:val="baseline"/>
        <w:rPr>
          <w:rFonts w:cs="Arial"/>
          <w:sz w:val="24"/>
          <w:szCs w:val="24"/>
        </w:rPr>
      </w:pPr>
      <w:r w:rsidRPr="00D10931">
        <w:rPr>
          <w:rFonts w:cs="Arial"/>
          <w:sz w:val="24"/>
          <w:szCs w:val="24"/>
        </w:rPr>
        <w:t>handelen vanuit mededogen en geduld.</w:t>
      </w:r>
    </w:p>
    <w:p w:rsidR="00B55D05" w:rsidRPr="00D10931" w:rsidRDefault="00B55D05" w:rsidP="00B55D05">
      <w:pPr>
        <w:autoSpaceDE w:val="0"/>
        <w:autoSpaceDN w:val="0"/>
        <w:adjustRightInd w:val="0"/>
        <w:spacing w:after="0" w:line="240" w:lineRule="auto"/>
        <w:rPr>
          <w:rFonts w:cs="Arial"/>
          <w:sz w:val="24"/>
          <w:szCs w:val="24"/>
          <w:shd w:val="clear" w:color="auto" w:fill="FFFFFF"/>
        </w:rPr>
      </w:pPr>
    </w:p>
    <w:p w:rsidR="004A076F" w:rsidRPr="00D10931" w:rsidRDefault="004A076F" w:rsidP="00B55D05">
      <w:pPr>
        <w:autoSpaceDE w:val="0"/>
        <w:autoSpaceDN w:val="0"/>
        <w:adjustRightInd w:val="0"/>
        <w:spacing w:after="0" w:line="240" w:lineRule="auto"/>
        <w:rPr>
          <w:rFonts w:cs="Arial"/>
          <w:sz w:val="24"/>
          <w:szCs w:val="24"/>
          <w:shd w:val="clear" w:color="auto" w:fill="FFFFFF"/>
        </w:rPr>
      </w:pPr>
      <w:r w:rsidRPr="00D10931">
        <w:rPr>
          <w:rFonts w:cs="Arial"/>
          <w:sz w:val="24"/>
          <w:szCs w:val="24"/>
          <w:shd w:val="clear" w:color="auto" w:fill="FFFFFF"/>
        </w:rPr>
        <w:t>Bron: Millian.nl</w:t>
      </w:r>
    </w:p>
    <w:p w:rsidR="00D10931" w:rsidRPr="00D10931" w:rsidRDefault="00D10931" w:rsidP="00B55D05">
      <w:pPr>
        <w:autoSpaceDE w:val="0"/>
        <w:autoSpaceDN w:val="0"/>
        <w:adjustRightInd w:val="0"/>
        <w:spacing w:after="0" w:line="240" w:lineRule="auto"/>
        <w:rPr>
          <w:rFonts w:cs="Arial"/>
          <w:sz w:val="24"/>
          <w:szCs w:val="24"/>
        </w:rPr>
      </w:pPr>
    </w:p>
    <w:p w:rsidR="00B55D05" w:rsidRPr="00D10931" w:rsidRDefault="00D10931" w:rsidP="00B55D05">
      <w:pPr>
        <w:autoSpaceDE w:val="0"/>
        <w:autoSpaceDN w:val="0"/>
        <w:adjustRightInd w:val="0"/>
        <w:spacing w:after="0" w:line="240" w:lineRule="auto"/>
        <w:rPr>
          <w:rFonts w:cs="TimesNewRomanPS-BoldItalicMT"/>
          <w:b/>
          <w:bCs/>
          <w:i/>
          <w:iCs/>
          <w:color w:val="000000"/>
          <w:sz w:val="24"/>
          <w:szCs w:val="24"/>
        </w:rPr>
      </w:pPr>
      <w:r w:rsidRPr="00D10931">
        <w:rPr>
          <w:rFonts w:cs="TimesNewRomanPS-BoldItalicMT"/>
          <w:b/>
          <w:bCs/>
          <w:i/>
          <w:iCs/>
          <w:color w:val="000000"/>
          <w:sz w:val="24"/>
          <w:szCs w:val="24"/>
        </w:rPr>
        <w:t xml:space="preserve">6.11.3 </w:t>
      </w:r>
      <w:r w:rsidR="00B55D05" w:rsidRPr="00D10931">
        <w:rPr>
          <w:rFonts w:cs="TimesNewRomanPS-BoldItalicMT"/>
          <w:b/>
          <w:bCs/>
          <w:i/>
          <w:iCs/>
          <w:color w:val="000000"/>
          <w:sz w:val="24"/>
          <w:szCs w:val="24"/>
        </w:rPr>
        <w:t>De narcistische leider</w:t>
      </w:r>
    </w:p>
    <w:p w:rsidR="00B55D05" w:rsidRPr="00D10931" w:rsidRDefault="00B55D05" w:rsidP="00B55D05">
      <w:pPr>
        <w:autoSpaceDE w:val="0"/>
        <w:autoSpaceDN w:val="0"/>
        <w:adjustRightInd w:val="0"/>
        <w:spacing w:after="0" w:line="240" w:lineRule="auto"/>
        <w:rPr>
          <w:rFonts w:cs="TimesNewRomanPSMT"/>
          <w:color w:val="000000"/>
          <w:sz w:val="24"/>
          <w:szCs w:val="24"/>
        </w:rPr>
      </w:pPr>
      <w:r w:rsidRPr="00D10931">
        <w:rPr>
          <w:rFonts w:cs="TimesNewRomanPSMT"/>
          <w:color w:val="000000"/>
          <w:sz w:val="24"/>
          <w:szCs w:val="24"/>
        </w:rPr>
        <w:t>Een leider vertoont narcistische trekken als hij zichzelf in het middelpunt van de belangstelling zet, hij zichzelf het beste vindt en hij streeft naar bewondering. Charismatische leiders kunnen schadelijk worden voor de organisatie als hij dit soort gedrag gaat vertonen.</w:t>
      </w:r>
    </w:p>
    <w:p w:rsidR="00B55D05" w:rsidRPr="00D10931" w:rsidRDefault="00B55D05" w:rsidP="00B55D05">
      <w:pPr>
        <w:autoSpaceDE w:val="0"/>
        <w:autoSpaceDN w:val="0"/>
        <w:adjustRightInd w:val="0"/>
        <w:spacing w:after="0" w:line="240" w:lineRule="auto"/>
        <w:rPr>
          <w:rFonts w:cs="TimesNewRomanPSMT"/>
          <w:color w:val="000000"/>
          <w:sz w:val="24"/>
          <w:szCs w:val="24"/>
        </w:rPr>
      </w:pPr>
    </w:p>
    <w:p w:rsidR="00B55D05" w:rsidRPr="00D10931" w:rsidRDefault="00D10931" w:rsidP="00B55D05">
      <w:pPr>
        <w:autoSpaceDE w:val="0"/>
        <w:autoSpaceDN w:val="0"/>
        <w:adjustRightInd w:val="0"/>
        <w:spacing w:after="0" w:line="240" w:lineRule="auto"/>
        <w:rPr>
          <w:rFonts w:cs="TimesNewRomanPS-BoldItalicMT"/>
          <w:b/>
          <w:bCs/>
          <w:i/>
          <w:iCs/>
          <w:color w:val="000000"/>
          <w:sz w:val="24"/>
          <w:szCs w:val="24"/>
        </w:rPr>
      </w:pPr>
      <w:r w:rsidRPr="00D10931">
        <w:rPr>
          <w:rFonts w:cs="TimesNewRomanPS-BoldItalicMT"/>
          <w:b/>
          <w:bCs/>
          <w:i/>
          <w:iCs/>
          <w:color w:val="000000"/>
          <w:sz w:val="24"/>
          <w:szCs w:val="24"/>
        </w:rPr>
        <w:t>6.11.4</w:t>
      </w:r>
      <w:r w:rsidR="00B55D05" w:rsidRPr="00D10931">
        <w:rPr>
          <w:rFonts w:cs="TimesNewRomanPS-BoldItalicMT"/>
          <w:b/>
          <w:bCs/>
          <w:i/>
          <w:iCs/>
          <w:color w:val="000000"/>
          <w:sz w:val="24"/>
          <w:szCs w:val="24"/>
        </w:rPr>
        <w:t xml:space="preserve"> Coachend leiderschap</w:t>
      </w:r>
    </w:p>
    <w:p w:rsidR="00B55D05" w:rsidRPr="00D10931" w:rsidRDefault="00B55D05" w:rsidP="00B55D05">
      <w:pPr>
        <w:autoSpaceDE w:val="0"/>
        <w:autoSpaceDN w:val="0"/>
        <w:adjustRightInd w:val="0"/>
        <w:spacing w:after="0" w:line="240" w:lineRule="auto"/>
        <w:rPr>
          <w:rFonts w:cs="TimesNewRomanPSMT"/>
          <w:color w:val="000000"/>
          <w:sz w:val="24"/>
          <w:szCs w:val="24"/>
        </w:rPr>
      </w:pPr>
      <w:r w:rsidRPr="00D10931">
        <w:rPr>
          <w:rFonts w:cs="TimesNewRomanPSMT"/>
          <w:color w:val="000000"/>
          <w:sz w:val="24"/>
          <w:szCs w:val="24"/>
        </w:rPr>
        <w:lastRenderedPageBreak/>
        <w:t>Bij coachend leiderschap gaat het erom op een resultaatgerichte manier te werken (performance management). Samen met de medewerkers wordt besloten welke resultaten behaald dienen te worden.</w:t>
      </w:r>
    </w:p>
    <w:p w:rsidR="00B55D05" w:rsidRPr="00D10931" w:rsidRDefault="00B55D05" w:rsidP="00B55D05">
      <w:pPr>
        <w:autoSpaceDE w:val="0"/>
        <w:autoSpaceDN w:val="0"/>
        <w:adjustRightInd w:val="0"/>
        <w:spacing w:after="0" w:line="240" w:lineRule="auto"/>
        <w:rPr>
          <w:rFonts w:cs="TimesNewRomanPSMT"/>
          <w:color w:val="000000"/>
          <w:sz w:val="24"/>
          <w:szCs w:val="24"/>
        </w:rPr>
      </w:pPr>
    </w:p>
    <w:p w:rsidR="00B55D05" w:rsidRPr="00D10931" w:rsidRDefault="00D10931" w:rsidP="00B55D05">
      <w:pPr>
        <w:autoSpaceDE w:val="0"/>
        <w:autoSpaceDN w:val="0"/>
        <w:adjustRightInd w:val="0"/>
        <w:spacing w:after="0" w:line="240" w:lineRule="auto"/>
        <w:rPr>
          <w:rFonts w:cs="TimesNewRomanPS-BoldMT"/>
          <w:b/>
          <w:bCs/>
          <w:i/>
          <w:color w:val="000000"/>
          <w:sz w:val="24"/>
          <w:szCs w:val="24"/>
        </w:rPr>
      </w:pPr>
      <w:r w:rsidRPr="00D10931">
        <w:rPr>
          <w:rFonts w:cs="TimesNewRomanPS-BoldMT"/>
          <w:b/>
          <w:bCs/>
          <w:i/>
          <w:color w:val="000000"/>
          <w:sz w:val="24"/>
          <w:szCs w:val="24"/>
        </w:rPr>
        <w:t>6.11.5</w:t>
      </w:r>
      <w:r w:rsidR="00B55D05" w:rsidRPr="00D10931">
        <w:rPr>
          <w:rFonts w:cs="TimesNewRomanPS-BoldMT"/>
          <w:b/>
          <w:bCs/>
          <w:i/>
          <w:color w:val="000000"/>
          <w:sz w:val="24"/>
          <w:szCs w:val="24"/>
        </w:rPr>
        <w:t xml:space="preserve"> Invloed van leiderschap</w:t>
      </w:r>
    </w:p>
    <w:p w:rsidR="00B55D05" w:rsidRPr="00D10931" w:rsidRDefault="00B55D05" w:rsidP="00B55D05">
      <w:pPr>
        <w:autoSpaceDE w:val="0"/>
        <w:autoSpaceDN w:val="0"/>
        <w:adjustRightInd w:val="0"/>
        <w:spacing w:after="0" w:line="240" w:lineRule="auto"/>
        <w:rPr>
          <w:rFonts w:cs="TimesNewRomanPSMT"/>
          <w:color w:val="000000"/>
          <w:sz w:val="24"/>
          <w:szCs w:val="24"/>
        </w:rPr>
      </w:pPr>
      <w:r w:rsidRPr="00D10931">
        <w:rPr>
          <w:rFonts w:cs="TimesNewRomanPSMT"/>
          <w:color w:val="000000"/>
          <w:sz w:val="24"/>
          <w:szCs w:val="24"/>
        </w:rPr>
        <w:t xml:space="preserve">Leiderschap heeft slechts in beperkte mate invloed op het functioneren van de organisatie. Dit komt door de externe en interne invloeden op een organisatie. Leiders hebben vaak een beperkte invloed, terwijl ze beweren dat dit veel meer is. Dit is het gevolg van een verkeerde manier van </w:t>
      </w:r>
      <w:proofErr w:type="spellStart"/>
      <w:r w:rsidRPr="00D10931">
        <w:rPr>
          <w:rFonts w:cs="TimesNewRomanPSMT"/>
          <w:color w:val="000000"/>
          <w:sz w:val="24"/>
          <w:szCs w:val="24"/>
        </w:rPr>
        <w:t>attribueren</w:t>
      </w:r>
      <w:proofErr w:type="spellEnd"/>
      <w:r w:rsidRPr="00D10931">
        <w:rPr>
          <w:rFonts w:cs="TimesNewRomanPSMT"/>
          <w:color w:val="000000"/>
          <w:sz w:val="24"/>
          <w:szCs w:val="24"/>
        </w:rPr>
        <w:t>.</w:t>
      </w:r>
      <w:r w:rsidR="00D10931" w:rsidRPr="00D10931">
        <w:rPr>
          <w:rFonts w:cs="TimesNewRomanPSMT"/>
          <w:color w:val="000000"/>
          <w:sz w:val="24"/>
          <w:szCs w:val="24"/>
        </w:rPr>
        <w:t xml:space="preserve"> (Het ten onrechte toekennen van effecten in het voordeel van de manager).</w:t>
      </w:r>
    </w:p>
    <w:p w:rsidR="00B43A1D" w:rsidRPr="00D10931" w:rsidRDefault="00B43A1D" w:rsidP="00B55D05">
      <w:pPr>
        <w:rPr>
          <w:sz w:val="24"/>
          <w:szCs w:val="24"/>
        </w:rPr>
      </w:pPr>
    </w:p>
    <w:sectPr w:rsidR="00B43A1D" w:rsidRPr="00D10931" w:rsidSect="00B43A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Italic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D55F7"/>
    <w:multiLevelType w:val="multilevel"/>
    <w:tmpl w:val="360C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94F4DCC"/>
    <w:multiLevelType w:val="multilevel"/>
    <w:tmpl w:val="5ED8E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55D05"/>
    <w:rsid w:val="00045C00"/>
    <w:rsid w:val="002E5D4D"/>
    <w:rsid w:val="004A076F"/>
    <w:rsid w:val="0096457D"/>
    <w:rsid w:val="00B43A1D"/>
    <w:rsid w:val="00B55D05"/>
    <w:rsid w:val="00CA2C00"/>
    <w:rsid w:val="00D1093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3A1D"/>
  </w:style>
  <w:style w:type="paragraph" w:styleId="Kop2">
    <w:name w:val="heading 2"/>
    <w:basedOn w:val="Standaard"/>
    <w:next w:val="Standaard"/>
    <w:link w:val="Kop2Char"/>
    <w:uiPriority w:val="9"/>
    <w:semiHidden/>
    <w:unhideWhenUsed/>
    <w:qFormat/>
    <w:rsid w:val="004A07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B55D0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55D05"/>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B55D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B55D05"/>
  </w:style>
  <w:style w:type="character" w:customStyle="1" w:styleId="Kop2Char">
    <w:name w:val="Kop 2 Char"/>
    <w:basedOn w:val="Standaardalinea-lettertype"/>
    <w:link w:val="Kop2"/>
    <w:uiPriority w:val="9"/>
    <w:semiHidden/>
    <w:rsid w:val="004A076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64457892">
      <w:bodyDiv w:val="1"/>
      <w:marLeft w:val="0"/>
      <w:marRight w:val="0"/>
      <w:marTop w:val="0"/>
      <w:marBottom w:val="0"/>
      <w:divBdr>
        <w:top w:val="none" w:sz="0" w:space="0" w:color="auto"/>
        <w:left w:val="none" w:sz="0" w:space="0" w:color="auto"/>
        <w:bottom w:val="none" w:sz="0" w:space="0" w:color="auto"/>
        <w:right w:val="none" w:sz="0" w:space="0" w:color="auto"/>
      </w:divBdr>
      <w:divsChild>
        <w:div w:id="1286499419">
          <w:marLeft w:val="105"/>
          <w:marRight w:val="150"/>
          <w:marTop w:val="0"/>
          <w:marBottom w:val="105"/>
          <w:divBdr>
            <w:top w:val="single" w:sz="6" w:space="0" w:color="668388"/>
            <w:left w:val="single" w:sz="6" w:space="0" w:color="668388"/>
            <w:bottom w:val="single" w:sz="6" w:space="4" w:color="668388"/>
            <w:right w:val="single" w:sz="6" w:space="0" w:color="668388"/>
          </w:divBdr>
        </w:div>
        <w:div w:id="160703257">
          <w:marLeft w:val="105"/>
          <w:marRight w:val="150"/>
          <w:marTop w:val="0"/>
          <w:marBottom w:val="105"/>
          <w:divBdr>
            <w:top w:val="single" w:sz="6" w:space="0" w:color="668388"/>
            <w:left w:val="single" w:sz="6" w:space="0" w:color="668388"/>
            <w:bottom w:val="single" w:sz="6" w:space="4" w:color="668388"/>
            <w:right w:val="single" w:sz="6" w:space="0" w:color="668388"/>
          </w:divBdr>
        </w:div>
      </w:divsChild>
    </w:div>
    <w:div w:id="21289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09D47-8AF2-41E6-AB0F-EF089CEB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1425</Words>
  <Characters>7840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Jansen</dc:creator>
  <cp:lastModifiedBy>Jan Jansen</cp:lastModifiedBy>
  <cp:revision>5</cp:revision>
  <dcterms:created xsi:type="dcterms:W3CDTF">2015-03-04T15:47:00Z</dcterms:created>
  <dcterms:modified xsi:type="dcterms:W3CDTF">2015-04-16T09:16:00Z</dcterms:modified>
</cp:coreProperties>
</file>